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ální"/>
        <w:jc w:val="right"/>
      </w:pPr>
      <w:r>
        <w:rPr>
          <w:b w:val="1"/>
          <w:bCs w:val="1"/>
          <w:rtl w:val="0"/>
          <w:lang w:val="en-US"/>
        </w:rPr>
        <w:t>DISTRIBU</w:t>
      </w:r>
      <w:r>
        <w:rPr>
          <w:b w:val="1"/>
          <w:bCs w:val="1"/>
          <w:rtl w:val="0"/>
          <w:lang w:val="en-US"/>
        </w:rPr>
        <w:t>Č</w:t>
      </w:r>
      <w:r>
        <w:rPr>
          <w:b w:val="1"/>
          <w:bCs w:val="1"/>
          <w:rtl w:val="0"/>
          <w:lang w:val="en-US"/>
        </w:rPr>
        <w:t>N</w:t>
      </w:r>
      <w:r>
        <w:rPr>
          <w:b w:val="1"/>
          <w:bCs w:val="1"/>
          <w:rtl w:val="0"/>
          <w:lang w:val="en-US"/>
        </w:rPr>
        <w:t xml:space="preserve">Í </w:t>
      </w:r>
      <w:r>
        <w:rPr>
          <w:b w:val="1"/>
          <w:bCs w:val="1"/>
          <w:rtl w:val="0"/>
          <w:lang w:val="en-US"/>
        </w:rPr>
        <w:t>LIST</w:t>
      </w:r>
      <w:r>
        <w:rPr>
          <w:b w:val="1"/>
          <w:bCs w:val="1"/>
          <w:rtl w:val="0"/>
        </w:rPr>
        <w:t xml:space="preserve"> 881/2018</w:t>
      </w:r>
      <w:r>
        <w:rPr>
          <w:b w:val="1"/>
          <w:bCs w:val="1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1209675</wp:posOffset>
                </wp:positionH>
                <wp:positionV relativeFrom="page">
                  <wp:posOffset>2717800</wp:posOffset>
                </wp:positionV>
                <wp:extent cx="3175000" cy="1625600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95.2pt;margin-top:214.0pt;width:250.0pt;height:128.0pt;z-index:251661312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 anchory="page"/>
              </v:shape>
            </w:pict>
          </mc:Fallback>
        </mc:AlternateContent>
      </w:r>
    </w:p>
    <w:p>
      <w:pPr>
        <w:pStyle w:val="Normální"/>
        <w:jc w:val="center"/>
        <w:rPr>
          <w:rFonts w:ascii="Trebuchet MS" w:cs="Trebuchet MS" w:hAnsi="Trebuchet MS" w:eastAsia="Trebuchet MS"/>
          <w:sz w:val="52"/>
          <w:szCs w:val="52"/>
        </w:rPr>
      </w:pPr>
      <w:r>
        <w:rPr>
          <w:rFonts w:ascii="Trebuchet MS" w:hAnsi="Trebuchet MS"/>
          <w:sz w:val="52"/>
          <w:szCs w:val="52"/>
          <w:rtl w:val="0"/>
        </w:rPr>
        <w:t>THE PERFECT KISS</w:t>
      </w:r>
    </w:p>
    <w:p>
      <w:pPr>
        <w:pStyle w:val="Normální"/>
        <w:jc w:val="center"/>
        <w:rPr>
          <w:rFonts w:ascii="Trebuchet MS" w:cs="Trebuchet MS" w:hAnsi="Trebuchet MS" w:eastAsia="Trebuchet MS"/>
          <w:b w:val="1"/>
          <w:bCs w:val="1"/>
        </w:rPr>
      </w:pPr>
      <w:r>
        <w:rPr>
          <w:rFonts w:ascii="Trebuchet MS" w:hAnsi="Trebuchet MS"/>
          <w:b w:val="1"/>
          <w:bCs w:val="1"/>
          <w:rtl w:val="0"/>
          <w:lang w:val="en-US"/>
        </w:rPr>
        <w:t>Distributor:: Luna Studios s.r.o.</w:t>
      </w:r>
      <w:r>
        <w:rPr>
          <w:rFonts w:ascii="Trebuchet MS" w:hAnsi="Trebuchet MS"/>
          <w:b w:val="1"/>
          <w:bCs w:val="1"/>
          <w:rtl w:val="0"/>
        </w:rPr>
        <w:t xml:space="preserve">   Program: Martina Kalov</w:t>
      </w:r>
      <w:r>
        <w:rPr>
          <w:rFonts w:ascii="Trebuchet MS" w:hAnsi="Trebuchet MS" w:hint="default"/>
          <w:b w:val="1"/>
          <w:bCs w:val="1"/>
          <w:rtl w:val="0"/>
        </w:rPr>
        <w:t xml:space="preserve">á </w:t>
      </w:r>
      <w:r>
        <w:rPr>
          <w:rFonts w:ascii="Trebuchet MS" w:hAnsi="Trebuchet MS"/>
          <w:b w:val="1"/>
          <w:bCs w:val="1"/>
          <w:rtl w:val="0"/>
        </w:rPr>
        <w:t>602 648 881</w:t>
      </w:r>
    </w:p>
    <w:p>
      <w:pPr>
        <w:pStyle w:val="Normální"/>
        <w:jc w:val="center"/>
        <w:rPr>
          <w:rFonts w:ascii="Trebuchet MS" w:cs="Trebuchet MS" w:hAnsi="Trebuchet MS" w:eastAsia="Trebuchet MS"/>
          <w:b w:val="1"/>
          <w:bCs w:val="1"/>
        </w:rPr>
      </w:pPr>
      <w:r>
        <w:rPr>
          <w:rFonts w:ascii="Trebuchet MS" w:hAnsi="Trebuchet MS"/>
          <w:b w:val="1"/>
          <w:bCs w:val="1"/>
          <w:rtl w:val="0"/>
          <w:lang w:val="en-US"/>
        </w:rPr>
        <w:t>V</w:t>
      </w:r>
      <w:r>
        <w:rPr>
          <w:rFonts w:ascii="Trebuchet MS" w:hAnsi="Trebuchet MS" w:hint="default"/>
          <w:b w:val="1"/>
          <w:bCs w:val="1"/>
          <w:rtl w:val="0"/>
        </w:rPr>
        <w:t>ý</w:t>
      </w:r>
      <w:r>
        <w:rPr>
          <w:rFonts w:ascii="Trebuchet MS" w:hAnsi="Trebuchet MS"/>
          <w:b w:val="1"/>
          <w:bCs w:val="1"/>
          <w:rtl w:val="0"/>
          <w:lang w:val="en-US"/>
        </w:rPr>
        <w:t xml:space="preserve">robce : Marcova Productions &amp; 7 Art Distritution et Production </w:t>
      </w:r>
    </w:p>
    <w:p>
      <w:pPr>
        <w:pStyle w:val="Normální"/>
        <w:spacing w:after="0" w:line="240" w:lineRule="auto"/>
        <w:rPr>
          <w:rFonts w:ascii="Trebuchet MS" w:cs="Trebuchet MS" w:hAnsi="Trebuchet MS" w:eastAsia="Trebuchet MS"/>
          <w:b w:val="1"/>
          <w:bCs w:val="1"/>
        </w:rPr>
      </w:pPr>
    </w:p>
    <w:p>
      <w:pPr>
        <w:pStyle w:val="Normální"/>
        <w:spacing w:after="0" w:line="240" w:lineRule="auto"/>
        <w:rPr>
          <w:rFonts w:ascii="Trebuchet MS" w:cs="Trebuchet MS" w:hAnsi="Trebuchet MS" w:eastAsia="Trebuchet MS"/>
        </w:rPr>
      </w:pPr>
      <w:r>
        <w:rPr>
          <w:rFonts w:ascii="Trebuchet MS" w:hAnsi="Trebuchet MS"/>
          <w:b w:val="1"/>
          <w:bCs w:val="1"/>
          <w:i w:val="1"/>
          <w:iCs w:val="1"/>
          <w:rtl w:val="0"/>
          <w:lang w:val="en-US"/>
        </w:rPr>
        <w:t>Premi</w:t>
      </w:r>
      <w:r>
        <w:rPr>
          <w:rFonts w:ascii="Trebuchet MS" w:hAnsi="Trebuchet MS" w:hint="default"/>
          <w:b w:val="1"/>
          <w:bCs w:val="1"/>
          <w:i w:val="1"/>
          <w:iCs w:val="1"/>
          <w:rtl w:val="0"/>
          <w:lang w:val="en-US"/>
        </w:rPr>
        <w:t>é</w:t>
      </w:r>
      <w:r>
        <w:rPr>
          <w:rFonts w:ascii="Trebuchet MS" w:hAnsi="Trebuchet MS"/>
          <w:b w:val="1"/>
          <w:bCs w:val="1"/>
          <w:i w:val="1"/>
          <w:iCs w:val="1"/>
          <w:rtl w:val="0"/>
          <w:lang w:val="en-US"/>
        </w:rPr>
        <w:t>ra:</w:t>
      </w:r>
      <w:r>
        <w:rPr>
          <w:rFonts w:ascii="Trebuchet MS" w:cs="Trebuchet MS" w:hAnsi="Trebuchet MS" w:eastAsia="Trebuchet MS"/>
          <w:b w:val="1"/>
          <w:bCs w:val="1"/>
        </w:rPr>
        <w:tab/>
        <w:tab/>
        <w:tab/>
        <w:tab/>
      </w:r>
      <w:r>
        <w:rPr>
          <w:rFonts w:ascii="Trebuchet MS" w:hAnsi="Trebuchet MS"/>
          <w:rtl w:val="0"/>
        </w:rPr>
        <w:t>1.11.</w:t>
      </w:r>
      <w:r>
        <w:rPr>
          <w:rFonts w:ascii="Trebuchet MS" w:hAnsi="Trebuchet MS"/>
          <w:rtl w:val="0"/>
          <w:lang w:val="en-US"/>
        </w:rPr>
        <w:t xml:space="preserve"> 2018</w:t>
      </w:r>
    </w:p>
    <w:p>
      <w:pPr>
        <w:pStyle w:val="Normální"/>
        <w:spacing w:after="0" w:line="240" w:lineRule="auto"/>
        <w:rPr>
          <w:rFonts w:ascii="Trebuchet MS" w:cs="Trebuchet MS" w:hAnsi="Trebuchet MS" w:eastAsia="Trebuchet MS"/>
        </w:rPr>
      </w:pPr>
      <w:r>
        <w:rPr>
          <w:rFonts w:ascii="Trebuchet MS" w:hAnsi="Trebuchet MS"/>
          <w:b w:val="1"/>
          <w:bCs w:val="1"/>
          <w:i w:val="1"/>
          <w:iCs w:val="1"/>
          <w:rtl w:val="0"/>
          <w:lang w:val="en-US"/>
        </w:rPr>
        <w:t>Monopol:</w:t>
      </w:r>
      <w:r>
        <w:rPr>
          <w:rFonts w:ascii="Trebuchet MS" w:cs="Trebuchet MS" w:hAnsi="Trebuchet MS" w:eastAsia="Trebuchet MS"/>
          <w:b w:val="1"/>
          <w:bCs w:val="1"/>
        </w:rPr>
        <w:tab/>
        <w:tab/>
        <w:tab/>
        <w:tab/>
      </w:r>
      <w:r>
        <w:rPr>
          <w:rFonts w:ascii="Trebuchet MS" w:hAnsi="Trebuchet MS"/>
          <w:rtl w:val="0"/>
          <w:lang w:val="en-US"/>
        </w:rPr>
        <w:t>Luna Studios s.r.o do 22.</w:t>
      </w:r>
      <w:r>
        <w:rPr>
          <w:rFonts w:ascii="Trebuchet MS" w:hAnsi="Trebuchet MS"/>
          <w:rtl w:val="0"/>
        </w:rPr>
        <w:t xml:space="preserve"> </w:t>
      </w:r>
      <w:r>
        <w:rPr>
          <w:rFonts w:ascii="Trebuchet MS" w:hAnsi="Trebuchet MS"/>
          <w:rtl w:val="0"/>
          <w:lang w:val="en-US"/>
        </w:rPr>
        <w:t>2. 2028</w:t>
      </w:r>
    </w:p>
    <w:p>
      <w:pPr>
        <w:pStyle w:val="Normální"/>
        <w:spacing w:after="0" w:line="240" w:lineRule="auto"/>
        <w:ind w:left="3540" w:firstLine="0"/>
        <w:rPr>
          <w:rFonts w:ascii="Trebuchet MS" w:cs="Trebuchet MS" w:hAnsi="Trebuchet MS" w:eastAsia="Trebuchet MS"/>
        </w:rPr>
      </w:pPr>
      <w:r>
        <w:rPr>
          <w:rFonts w:ascii="Trebuchet MS" w:hAnsi="Trebuchet MS"/>
          <w:rtl w:val="0"/>
          <w:lang w:val="en-US"/>
        </w:rPr>
        <w:t>DCP, 4K , 83 min</w:t>
      </w:r>
      <w:r>
        <w:rPr>
          <w:rFonts w:ascii="Trebuchet MS" w:hAnsi="Trebuchet MS"/>
          <w:rtl w:val="0"/>
        </w:rPr>
        <w:t>.</w:t>
      </w:r>
      <w:r>
        <w:rPr>
          <w:rFonts w:ascii="Trebuchet MS" w:hAnsi="Trebuchet MS"/>
          <w:rtl w:val="0"/>
          <w:lang w:val="en-US"/>
        </w:rPr>
        <w:t xml:space="preserve">, Dolby Digital, </w:t>
      </w:r>
      <w:r>
        <w:rPr>
          <w:rFonts w:ascii="Trebuchet MS" w:hAnsi="Trebuchet MS"/>
          <w:rtl w:val="0"/>
        </w:rPr>
        <w:t>dabing</w:t>
      </w:r>
    </w:p>
    <w:p>
      <w:pPr>
        <w:pStyle w:val="Normální"/>
        <w:spacing w:after="0" w:line="240" w:lineRule="auto"/>
        <w:rPr>
          <w:rFonts w:ascii="Trebuchet MS" w:cs="Trebuchet MS" w:hAnsi="Trebuchet MS" w:eastAsia="Trebuchet MS"/>
        </w:rPr>
      </w:pPr>
      <w:r>
        <w:rPr>
          <w:rFonts w:ascii="Trebuchet MS" w:hAnsi="Trebuchet MS"/>
          <w:b w:val="1"/>
          <w:bCs w:val="1"/>
          <w:i w:val="1"/>
          <w:iCs w:val="1"/>
          <w:rtl w:val="0"/>
          <w:lang w:val="en-US"/>
        </w:rPr>
        <w:t>P</w:t>
      </w:r>
      <w:r>
        <w:rPr>
          <w:rFonts w:ascii="Trebuchet MS" w:hAnsi="Trebuchet MS" w:hint="default"/>
          <w:b w:val="1"/>
          <w:bCs w:val="1"/>
          <w:i w:val="1"/>
          <w:iCs w:val="1"/>
          <w:rtl w:val="0"/>
          <w:lang w:val="en-US"/>
        </w:rPr>
        <w:t>ří</w:t>
      </w:r>
      <w:r>
        <w:rPr>
          <w:rFonts w:ascii="Trebuchet MS" w:hAnsi="Trebuchet MS"/>
          <w:b w:val="1"/>
          <w:bCs w:val="1"/>
          <w:i w:val="1"/>
          <w:iCs w:val="1"/>
          <w:rtl w:val="0"/>
          <w:lang w:val="en-US"/>
        </w:rPr>
        <w:t>stupnost:</w:t>
        <w:tab/>
      </w:r>
      <w:r>
        <w:rPr>
          <w:rFonts w:ascii="Trebuchet MS" w:cs="Trebuchet MS" w:hAnsi="Trebuchet MS" w:eastAsia="Trebuchet MS"/>
          <w:b w:val="1"/>
          <w:bCs w:val="1"/>
        </w:rPr>
        <w:tab/>
        <w:tab/>
        <w:tab/>
      </w:r>
      <w:r>
        <w:rPr>
          <w:rFonts w:ascii="Trebuchet MS" w:hAnsi="Trebuchet MS"/>
          <w:rtl w:val="0"/>
          <w:lang w:val="en-US"/>
        </w:rPr>
        <w:t>ml</w:t>
      </w:r>
      <w:r>
        <w:rPr>
          <w:rFonts w:ascii="Trebuchet MS" w:hAnsi="Trebuchet MS" w:hint="default"/>
          <w:rtl w:val="0"/>
          <w:lang w:val="en-US"/>
        </w:rPr>
        <w:t>á</w:t>
      </w:r>
      <w:r>
        <w:rPr>
          <w:rFonts w:ascii="Trebuchet MS" w:hAnsi="Trebuchet MS"/>
          <w:rtl w:val="0"/>
          <w:lang w:val="en-US"/>
        </w:rPr>
        <w:t>de</w:t>
      </w:r>
      <w:r>
        <w:rPr>
          <w:rFonts w:ascii="Trebuchet MS" w:hAnsi="Trebuchet MS" w:hint="default"/>
          <w:rtl w:val="0"/>
          <w:lang w:val="en-US"/>
        </w:rPr>
        <w:t>ž</w:t>
      </w:r>
      <w:r>
        <w:rPr>
          <w:rFonts w:ascii="Trebuchet MS" w:hAnsi="Trebuchet MS"/>
          <w:rtl w:val="0"/>
          <w:lang w:val="en-US"/>
        </w:rPr>
        <w:t>i p</w:t>
      </w:r>
      <w:r>
        <w:rPr>
          <w:rFonts w:ascii="Trebuchet MS" w:hAnsi="Trebuchet MS" w:hint="default"/>
          <w:rtl w:val="0"/>
          <w:lang w:val="en-US"/>
        </w:rPr>
        <w:t>ří</w:t>
      </w:r>
      <w:r>
        <w:rPr>
          <w:rFonts w:ascii="Trebuchet MS" w:hAnsi="Trebuchet MS"/>
          <w:rtl w:val="0"/>
          <w:lang w:val="en-US"/>
        </w:rPr>
        <w:t>stupn</w:t>
      </w:r>
      <w:r>
        <w:rPr>
          <w:rFonts w:ascii="Trebuchet MS" w:hAnsi="Trebuchet MS" w:hint="default"/>
          <w:rtl w:val="0"/>
          <w:lang w:val="en-US"/>
        </w:rPr>
        <w:t>ý</w:t>
      </w:r>
      <w:r>
        <w:rPr>
          <w:rFonts w:ascii="Trebuchet MS" w:hAnsi="Trebuchet MS"/>
          <w:rtl w:val="0"/>
        </w:rPr>
        <w:t xml:space="preserve"> 12+</w:t>
      </w:r>
    </w:p>
    <w:p>
      <w:pPr>
        <w:pStyle w:val="Normální"/>
        <w:spacing w:after="0" w:line="240" w:lineRule="auto"/>
        <w:rPr>
          <w:rFonts w:ascii="Trebuchet MS" w:cs="Trebuchet MS" w:hAnsi="Trebuchet MS" w:eastAsia="Trebuchet MS"/>
          <w:b w:val="1"/>
          <w:bCs w:val="1"/>
        </w:rPr>
      </w:pPr>
      <w:r>
        <w:rPr>
          <w:rFonts w:ascii="Trebuchet MS" w:hAnsi="Trebuchet MS" w:hint="default"/>
          <w:b w:val="1"/>
          <w:bCs w:val="1"/>
          <w:i w:val="1"/>
          <w:iCs w:val="1"/>
          <w:rtl w:val="0"/>
          <w:lang w:val="en-US"/>
        </w:rPr>
        <w:t>Žá</w:t>
      </w:r>
      <w:r>
        <w:rPr>
          <w:rFonts w:ascii="Trebuchet MS" w:hAnsi="Trebuchet MS"/>
          <w:b w:val="1"/>
          <w:bCs w:val="1"/>
          <w:i w:val="1"/>
          <w:iCs w:val="1"/>
          <w:rtl w:val="0"/>
          <w:lang w:val="en-US"/>
        </w:rPr>
        <w:t>nr:</w:t>
        <w:tab/>
      </w:r>
      <w:r>
        <w:rPr>
          <w:rFonts w:ascii="Trebuchet MS" w:cs="Trebuchet MS" w:hAnsi="Trebuchet MS" w:eastAsia="Trebuchet MS"/>
          <w:b w:val="1"/>
          <w:bCs w:val="1"/>
        </w:rPr>
        <w:tab/>
        <w:tab/>
        <w:tab/>
        <w:tab/>
      </w:r>
      <w:r>
        <w:rPr>
          <w:rFonts w:ascii="Trebuchet MS" w:hAnsi="Trebuchet MS"/>
          <w:rtl w:val="0"/>
          <w:lang w:val="en-US"/>
        </w:rPr>
        <w:t>komedie</w:t>
      </w:r>
    </w:p>
    <w:p>
      <w:pPr>
        <w:pStyle w:val="Normální"/>
        <w:spacing w:after="0" w:line="240" w:lineRule="auto"/>
        <w:rPr>
          <w:rFonts w:ascii="Trebuchet MS" w:cs="Trebuchet MS" w:hAnsi="Trebuchet MS" w:eastAsia="Trebuchet MS"/>
          <w:b w:val="1"/>
          <w:bCs w:val="1"/>
        </w:rPr>
      </w:pPr>
      <w:r>
        <w:rPr>
          <w:rFonts w:ascii="Trebuchet MS" w:hAnsi="Trebuchet MS"/>
          <w:b w:val="1"/>
          <w:bCs w:val="1"/>
          <w:i w:val="1"/>
          <w:iCs w:val="1"/>
          <w:rtl w:val="0"/>
          <w:lang w:val="en-US"/>
        </w:rPr>
        <w:t>Sc</w:t>
      </w:r>
      <w:r>
        <w:rPr>
          <w:rFonts w:ascii="Trebuchet MS" w:hAnsi="Trebuchet MS" w:hint="default"/>
          <w:b w:val="1"/>
          <w:bCs w:val="1"/>
          <w:i w:val="1"/>
          <w:iCs w:val="1"/>
          <w:rtl w:val="0"/>
          <w:lang w:val="en-US"/>
        </w:rPr>
        <w:t>é</w:t>
      </w:r>
      <w:r>
        <w:rPr>
          <w:rFonts w:ascii="Trebuchet MS" w:hAnsi="Trebuchet MS"/>
          <w:b w:val="1"/>
          <w:bCs w:val="1"/>
          <w:i w:val="1"/>
          <w:iCs w:val="1"/>
          <w:rtl w:val="0"/>
          <w:lang w:val="en-US"/>
        </w:rPr>
        <w:t>n</w:t>
      </w:r>
      <w:r>
        <w:rPr>
          <w:rFonts w:ascii="Trebuchet MS" w:hAnsi="Trebuchet MS" w:hint="default"/>
          <w:b w:val="1"/>
          <w:bCs w:val="1"/>
          <w:i w:val="1"/>
          <w:iCs w:val="1"/>
          <w:rtl w:val="0"/>
          <w:lang w:val="en-US"/>
        </w:rPr>
        <w:t>ář</w:t>
      </w:r>
      <w:r>
        <w:rPr>
          <w:rFonts w:ascii="Trebuchet MS" w:hAnsi="Trebuchet MS"/>
          <w:b w:val="1"/>
          <w:bCs w:val="1"/>
          <w:i w:val="1"/>
          <w:iCs w:val="1"/>
          <w:rtl w:val="0"/>
          <w:lang w:val="en-US"/>
        </w:rPr>
        <w:t>:</w:t>
      </w:r>
      <w:r>
        <w:rPr>
          <w:rFonts w:ascii="Trebuchet MS" w:hAnsi="Trebuchet MS"/>
          <w:b w:val="1"/>
          <w:bCs w:val="1"/>
          <w:rtl w:val="0"/>
          <w:lang w:val="en-US"/>
        </w:rPr>
        <w:t xml:space="preserve"> </w:t>
        <w:tab/>
        <w:tab/>
        <w:tab/>
        <w:tab/>
      </w:r>
      <w:r>
        <w:rPr>
          <w:rFonts w:ascii="Trebuchet MS" w:hAnsi="Trebuchet MS"/>
          <w:rtl w:val="0"/>
          <w:lang w:val="en-US"/>
        </w:rPr>
        <w:t>Tina Adams</w:t>
      </w:r>
    </w:p>
    <w:p>
      <w:pPr>
        <w:pStyle w:val="Normální"/>
        <w:spacing w:after="0" w:line="240" w:lineRule="auto"/>
        <w:rPr>
          <w:rFonts w:ascii="Trebuchet MS" w:cs="Trebuchet MS" w:hAnsi="Trebuchet MS" w:eastAsia="Trebuchet MS"/>
        </w:rPr>
      </w:pPr>
      <w:r>
        <w:rPr>
          <w:rFonts w:ascii="Trebuchet MS" w:hAnsi="Trebuchet MS"/>
          <w:b w:val="1"/>
          <w:bCs w:val="1"/>
          <w:i w:val="1"/>
          <w:iCs w:val="1"/>
          <w:rtl w:val="0"/>
          <w:lang w:val="en-US"/>
        </w:rPr>
        <w:t>Re</w:t>
      </w:r>
      <w:r>
        <w:rPr>
          <w:rFonts w:ascii="Trebuchet MS" w:hAnsi="Trebuchet MS" w:hint="default"/>
          <w:b w:val="1"/>
          <w:bCs w:val="1"/>
          <w:i w:val="1"/>
          <w:iCs w:val="1"/>
          <w:rtl w:val="0"/>
          <w:lang w:val="en-US"/>
        </w:rPr>
        <w:t>ž</w:t>
      </w:r>
      <w:r>
        <w:rPr>
          <w:rFonts w:ascii="Trebuchet MS" w:hAnsi="Trebuchet MS"/>
          <w:b w:val="1"/>
          <w:bCs w:val="1"/>
          <w:i w:val="1"/>
          <w:iCs w:val="1"/>
          <w:rtl w:val="0"/>
          <w:lang w:val="en-US"/>
        </w:rPr>
        <w:t>ie:</w:t>
      </w:r>
      <w:r>
        <w:rPr>
          <w:rFonts w:ascii="Trebuchet MS" w:hAnsi="Trebuchet MS"/>
          <w:b w:val="1"/>
          <w:bCs w:val="1"/>
          <w:rtl w:val="0"/>
          <w:lang w:val="en-US"/>
        </w:rPr>
        <w:t xml:space="preserve"> </w:t>
      </w: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899794</wp:posOffset>
            </wp:positionH>
            <wp:positionV relativeFrom="page">
              <wp:posOffset>1355206</wp:posOffset>
            </wp:positionV>
            <wp:extent cx="5756910" cy="3151908"/>
            <wp:effectExtent l="0" t="0" r="0" b="0"/>
            <wp:wrapTopAndBottom distT="152400" distB="152400"/>
            <wp:docPr id="1073741826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2" descr="Picture 2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15190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g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510360</wp:posOffset>
                </wp:positionH>
                <wp:positionV relativeFrom="page">
                  <wp:posOffset>456359</wp:posOffset>
                </wp:positionV>
                <wp:extent cx="3464684" cy="3514134"/>
                <wp:effectExtent l="0" t="0" r="0" b="0"/>
                <wp:wrapThrough wrapText="bothSides" distL="152400" distR="152400">
                  <wp:wrapPolygon edited="1">
                    <wp:start x="0" y="0"/>
                    <wp:lineTo x="14378" y="0"/>
                    <wp:lineTo x="14378" y="12476"/>
                    <wp:lineTo x="0" y="12476"/>
                    <wp:lineTo x="0" y="0"/>
                  </wp:wrapPolygon>
                </wp:wrapThrough>
                <wp:docPr id="1073741838" name="officeArt object" descr="Group 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64684" cy="3514134"/>
                          <a:chOff x="-531550" y="-675326"/>
                          <a:chExt cx="3464683" cy="3514133"/>
                        </a:xfrm>
                      </wpg:grpSpPr>
                      <wps:wsp>
                        <wps:cNvPr id="1073741827" name="Rounded Rectangle 6"/>
                        <wps:cNvSpPr/>
                        <wps:spPr>
                          <a:xfrm rot="760353">
                            <a:off x="197870" y="288627"/>
                            <a:ext cx="1902442" cy="1438403"/>
                          </a:xfrm>
                          <a:prstGeom prst="roundRect">
                            <a:avLst>
                              <a:gd name="adj" fmla="val 8310"/>
                            </a:avLst>
                          </a:prstGeom>
                          <a:gradFill flip="none"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BFBFBF"/>
                              </a:gs>
                            </a:gsLst>
                            <a:lin ang="0" scaled="0"/>
                          </a:gra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8" name="Straight Connector 18"/>
                        <wps:cNvSpPr/>
                        <wps:spPr>
                          <a:xfrm>
                            <a:off x="344085" y="238873"/>
                            <a:ext cx="1855929" cy="418106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9" name="Rounded Rectangle 26"/>
                        <wps:cNvSpPr/>
                        <wps:spPr>
                          <a:xfrm rot="760353">
                            <a:off x="154631" y="199172"/>
                            <a:ext cx="1996948" cy="1631471"/>
                          </a:xfrm>
                          <a:prstGeom prst="roundRect">
                            <a:avLst>
                              <a:gd name="adj" fmla="val 8932"/>
                            </a:avLst>
                          </a:prstGeom>
                          <a:noFill/>
                          <a:ln w="127000" cap="rnd">
                            <a:solidFill>
                              <a:srgbClr val="FFFFFF"/>
                            </a:solidFill>
                            <a:prstDash val="sysDot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0" name="Straight Connector 53"/>
                        <wps:cNvSpPr/>
                        <wps:spPr>
                          <a:xfrm>
                            <a:off x="308456" y="397326"/>
                            <a:ext cx="1855928" cy="418107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1" name="Straight Connector 54"/>
                        <wps:cNvSpPr/>
                        <wps:spPr>
                          <a:xfrm>
                            <a:off x="272826" y="555780"/>
                            <a:ext cx="1855929" cy="418106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2" name="Straight Connector 55"/>
                        <wps:cNvSpPr/>
                        <wps:spPr>
                          <a:xfrm>
                            <a:off x="237197" y="714234"/>
                            <a:ext cx="1855929" cy="418106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3" name="Straight Connector 56"/>
                        <wps:cNvSpPr/>
                        <wps:spPr>
                          <a:xfrm>
                            <a:off x="201568" y="872687"/>
                            <a:ext cx="1855929" cy="418106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4" name="Straight Connector 57"/>
                        <wps:cNvSpPr/>
                        <wps:spPr>
                          <a:xfrm>
                            <a:off x="165939" y="1031141"/>
                            <a:ext cx="1855928" cy="418106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5" name="Straight Connector 58"/>
                        <wps:cNvSpPr/>
                        <wps:spPr>
                          <a:xfrm>
                            <a:off x="130309" y="1189594"/>
                            <a:ext cx="1855929" cy="418107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6" name="Straight Connector 59"/>
                        <wps:cNvSpPr/>
                        <wps:spPr>
                          <a:xfrm>
                            <a:off x="94680" y="1348048"/>
                            <a:ext cx="1855929" cy="418106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7" name="Rectangle 74"/>
                        <wps:cNvSpPr txBox="1"/>
                        <wps:spPr>
                          <a:xfrm rot="760353">
                            <a:off x="-242844" y="-394588"/>
                            <a:ext cx="2887269" cy="2952657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Caption"/>
                                <w:tabs>
                                  <w:tab w:val="left" w:pos="720"/>
                                  <w:tab w:val="left" w:pos="1440"/>
                                  <w:tab w:val="left" w:pos="2160"/>
                                  <w:tab w:val="left" w:pos="2880"/>
                                  <w:tab w:val="left" w:pos="3600"/>
                                  <w:tab w:val="left" w:pos="4320"/>
                                </w:tabs>
                                <w:spacing w:line="520" w:lineRule="exact"/>
                                <w:jc w:val="center"/>
                                <w:rPr>
                                  <w:rFonts w:ascii="Franklin Gothic Medium" w:cs="Franklin Gothic Medium" w:hAnsi="Franklin Gothic Medium" w:eastAsia="Franklin Gothic Medium"/>
                                  <w:b w:val="1"/>
                                  <w:bCs w:val="1"/>
                                  <w:color w:val="282828"/>
                                  <w:sz w:val="34"/>
                                  <w:szCs w:val="34"/>
                                  <w:lang w:val="en-US"/>
                                  <w14:shadow w14:sx="100000" w14:sy="100000" w14:kx="0" w14:ky="0" w14:algn="tl" w14:blurRad="127000" w14:dist="0" w14:dir="0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>
                                <w:rPr>
                                  <w:rFonts w:ascii="Franklin Gothic Medium" w:cs="Franklin Gothic Medium" w:hAnsi="Franklin Gothic Medium" w:eastAsia="Franklin Gothic Medium"/>
                                  <w:b w:val="1"/>
                                  <w:bCs w:val="1"/>
                                  <w:color w:val="282828"/>
                                  <w:sz w:val="34"/>
                                  <w:szCs w:val="34"/>
                                  <w:rtl w:val="0"/>
                                  <w:lang w:val="en-US"/>
                                  <w14:shadow w14:sx="100000" w14:sy="100000" w14:kx="0" w14:ky="0" w14:algn="tl" w14:blurRad="127000" w14:dist="0" w14:dir="0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T</w:t>
                              </w:r>
                              <w:r>
                                <w:rPr>
                                  <w:rFonts w:ascii="Franklin Gothic Medium" w:cs="Franklin Gothic Medium" w:hAnsi="Franklin Gothic Medium" w:eastAsia="Franklin Gothic Medium"/>
                                  <w:b w:val="1"/>
                                  <w:bCs w:val="1"/>
                                  <w:color w:val="282828"/>
                                  <w:sz w:val="34"/>
                                  <w:szCs w:val="34"/>
                                  <w:rtl w:val="0"/>
                                  <w:lang w:val="en-US"/>
                                  <w14:shadow w14:sx="100000" w14:sy="100000" w14:kx="0" w14:ky="0" w14:algn="tl" w14:blurRad="127000" w14:dist="0" w14:dir="0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HE</w:t>
                              </w:r>
                              <w:r>
                                <w:rPr>
                                  <w:rFonts w:ascii="Franklin Gothic Medium" w:cs="Franklin Gothic Medium" w:hAnsi="Franklin Gothic Medium" w:eastAsia="Franklin Gothic Medium"/>
                                  <w:b w:val="1"/>
                                  <w:bCs w:val="1"/>
                                  <w:color w:val="282828"/>
                                  <w:sz w:val="34"/>
                                  <w:szCs w:val="34"/>
                                  <w:rtl w:val="0"/>
                                  <w:lang w:val="en-US"/>
                                  <w14:shadow w14:sx="100000" w14:sy="100000" w14:kx="0" w14:ky="0" w14:algn="tl" w14:blurRad="127000" w14:dist="0" w14:dir="0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pStyle w:val="Caption"/>
                                <w:tabs>
                                  <w:tab w:val="left" w:pos="720"/>
                                  <w:tab w:val="left" w:pos="1440"/>
                                  <w:tab w:val="left" w:pos="2160"/>
                                  <w:tab w:val="left" w:pos="2880"/>
                                  <w:tab w:val="left" w:pos="3600"/>
                                  <w:tab w:val="left" w:pos="4320"/>
                                </w:tabs>
                                <w:spacing w:line="520" w:lineRule="exact"/>
                                <w:jc w:val="center"/>
                                <w:rPr>
                                  <w:rFonts w:ascii="Franklin Gothic Medium" w:cs="Franklin Gothic Medium" w:hAnsi="Franklin Gothic Medium" w:eastAsia="Franklin Gothic Medium"/>
                                  <w:b w:val="1"/>
                                  <w:bCs w:val="1"/>
                                  <w:color w:val="282828"/>
                                  <w:sz w:val="34"/>
                                  <w:szCs w:val="34"/>
                                  <w:lang w:val="en-US"/>
                                  <w14:shadow w14:sx="100000" w14:sy="100000" w14:kx="0" w14:ky="0" w14:algn="tl" w14:blurRad="127000" w14:dist="0" w14:dir="0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>
                                <w:rPr>
                                  <w:rFonts w:ascii="Franklin Gothic Medium" w:cs="Franklin Gothic Medium" w:hAnsi="Franklin Gothic Medium" w:eastAsia="Franklin Gothic Medium"/>
                                  <w:b w:val="1"/>
                                  <w:bCs w:val="1"/>
                                  <w:color w:val="282828"/>
                                  <w:sz w:val="34"/>
                                  <w:szCs w:val="34"/>
                                  <w:rtl w:val="0"/>
                                  <w:lang w:val="en-US"/>
                                  <w14:shadow w14:sx="100000" w14:sy="100000" w14:kx="0" w14:ky="0" w14:algn="tl" w14:blurRad="127000" w14:dist="0" w14:dir="0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P</w:t>
                              </w:r>
                              <w:r>
                                <w:rPr>
                                  <w:rFonts w:ascii="Franklin Gothic Medium" w:cs="Franklin Gothic Medium" w:hAnsi="Franklin Gothic Medium" w:eastAsia="Franklin Gothic Medium"/>
                                  <w:b w:val="1"/>
                                  <w:bCs w:val="1"/>
                                  <w:color w:val="282828"/>
                                  <w:sz w:val="34"/>
                                  <w:szCs w:val="34"/>
                                  <w:rtl w:val="0"/>
                                  <w:lang w:val="en-US"/>
                                  <w14:shadow w14:sx="100000" w14:sy="100000" w14:kx="0" w14:ky="0" w14:algn="tl" w14:blurRad="127000" w14:dist="0" w14:dir="0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ERFECT</w:t>
                              </w:r>
                            </w:p>
                            <w:p>
                              <w:pPr>
                                <w:pStyle w:val="Caption"/>
                                <w:tabs>
                                  <w:tab w:val="left" w:pos="720"/>
                                  <w:tab w:val="left" w:pos="1440"/>
                                  <w:tab w:val="left" w:pos="2160"/>
                                  <w:tab w:val="left" w:pos="2880"/>
                                  <w:tab w:val="left" w:pos="3600"/>
                                  <w:tab w:val="left" w:pos="4320"/>
                                </w:tabs>
                                <w:spacing w:line="520" w:lineRule="exact"/>
                                <w:jc w:val="center"/>
                              </w:pPr>
                              <w:r>
                                <w:rPr>
                                  <w:rFonts w:ascii="Franklin Gothic Medium" w:cs="Franklin Gothic Medium" w:hAnsi="Franklin Gothic Medium" w:eastAsia="Franklin Gothic Medium"/>
                                  <w:b w:val="1"/>
                                  <w:bCs w:val="1"/>
                                  <w:color w:val="282828"/>
                                  <w:sz w:val="34"/>
                                  <w:szCs w:val="34"/>
                                  <w:rtl w:val="0"/>
                                  <w:lang w:val="en-US"/>
                                  <w14:shadow w14:sx="100000" w14:sy="100000" w14:kx="0" w14:ky="0" w14:algn="tl" w14:blurRad="127000" w14:dist="0" w14:dir="0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          </w:t>
                              </w:r>
                              <w:r>
                                <w:rPr>
                                  <w:rFonts w:ascii="Franklin Gothic Medium" w:cs="Franklin Gothic Medium" w:hAnsi="Franklin Gothic Medium" w:eastAsia="Franklin Gothic Medium"/>
                                  <w:b w:val="1"/>
                                  <w:bCs w:val="1"/>
                                  <w:color w:val="282828"/>
                                  <w:sz w:val="34"/>
                                  <w:szCs w:val="34"/>
                                  <w:rtl w:val="0"/>
                                  <w:lang w:val="en-US"/>
                                  <w14:shadow w14:sx="100000" w14:sy="100000" w14:kx="0" w14:ky="0" w14:algn="tl" w14:blurRad="127000" w14:dist="0" w14:dir="0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K</w:t>
                              </w:r>
                              <w:r>
                                <w:rPr>
                                  <w:rFonts w:ascii="Franklin Gothic Medium" w:cs="Franklin Gothic Medium" w:hAnsi="Franklin Gothic Medium" w:eastAsia="Franklin Gothic Medium"/>
                                  <w:b w:val="1"/>
                                  <w:bCs w:val="1"/>
                                  <w:color w:val="282828"/>
                                  <w:sz w:val="34"/>
                                  <w:szCs w:val="34"/>
                                  <w:rtl w:val="0"/>
                                  <w:lang w:val="en-US"/>
                                  <w14:shadow w14:sx="100000" w14:sy="100000" w14:kx="0" w14:ky="0" w14:algn="tl" w14:blurRad="127000" w14:dist="0" w14:dir="0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ISS</w:t>
                              </w:r>
                              <w:r>
                                <w:rPr>
                                  <w:rFonts w:ascii="Franklin Gothic Medium" w:cs="Franklin Gothic Medium" w:hAnsi="Franklin Gothic Medium" w:eastAsia="Franklin Gothic Medium"/>
                                  <w:b w:val="1"/>
                                  <w:bCs w:val="1"/>
                                  <w:color w:val="282828"/>
                                  <w:sz w:val="34"/>
                                  <w:szCs w:val="34"/>
                                  <w:rtl w:val="0"/>
                                  <w:lang w:val="en-US"/>
                                  <w14:shadow w14:sx="100000" w14:sy="100000" w14:kx="0" w14:ky="0" w14:algn="tl" w14:blurRad="127000" w14:dist="0" w14:dir="0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 w:cs="Franklin Gothic Medium" w:hAnsi="Franklin Gothic Medium" w:eastAsia="Franklin Gothic Medium"/>
                                  <w:b w:val="1"/>
                                  <w:bCs w:val="1"/>
                                  <w:color w:val="282828"/>
                                  <w:sz w:val="34"/>
                                  <w:szCs w:val="34"/>
                                  <w:lang w:val="en-US"/>
                                  <w14:shadow w14:sx="100000" w14:sy="100000" w14:kx="0" w14:ky="0" w14:algn="tl" w14:blurRad="127000" w14:dist="0" w14:dir="0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r>
                            </w:p>
                          </w:txbxContent>
                        </wps:txbx>
                        <wps:bodyPr wrap="square" lIns="45719" tIns="45719" rIns="45719" bIns="45719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7" style="visibility:visible;position:absolute;margin-left:40.2pt;margin-top:35.9pt;width:272.8pt;height:276.7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 coordorigin="-531551,-675326" coordsize="3464683,3514133">
                <w10:wrap type="through" side="bothSides" anchorx="page" anchory="page"/>
                <v:roundrect id="_x0000_s1028" style="position:absolute;left:197870;top:288628;width:1902441;height:1438401;rotation:830508fd;" adj="1795">
                  <v:fill angle="-5898240fd" focus="100%" color="#FFFFFF" opacity="100.0%" color2="#BFBFBF" o:opacity2="100.0%" type="gradientUnscale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oundrect>
                <v:line id="_x0000_s1029" style="position:absolute;left:344086;top:238873;width:1855928;height:418105;">
                  <v:fill on="f"/>
                  <v:stroke filltype="solid" color="#808080" opacity="100.0%" weight="1.5pt" dashstyle="solid" endcap="round" joinstyle="round" linestyle="single" startarrow="none" startarrowwidth="medium" startarrowlength="medium" endarrow="none" endarrowwidth="medium" endarrowlength="medium"/>
                </v:line>
                <v:roundrect id="_x0000_s1030" style="position:absolute;left:154632;top:199172;width:1996947;height:1631470;rotation:830508fd;" adj="1929">
                  <v:fill on="f"/>
                  <v:stroke filltype="solid" color="#FFFFFF" opacity="100.0%" weight="10.0pt" dashstyle="shortdot" endcap="round" joinstyle="round" linestyle="single" startarrow="none" startarrowwidth="medium" startarrowlength="medium" endarrow="none" endarrowwidth="medium" endarrowlength="medium"/>
                </v:roundrect>
                <v:line id="_x0000_s1031" style="position:absolute;left:308456;top:397327;width:1855928;height:418105;">
                  <v:fill on="f"/>
                  <v:stroke filltype="solid" color="#808080" opacity="100.0%" weight="1.5pt" dashstyle="solid" endcap="round" joinstyle="round" linestyle="single" startarrow="none" startarrowwidth="medium" startarrowlength="medium" endarrow="none" endarrowwidth="medium" endarrowlength="medium"/>
                </v:line>
                <v:line id="_x0000_s1032" style="position:absolute;left:272827;top:555780;width:1855928;height:418105;">
                  <v:fill on="f"/>
                  <v:stroke filltype="solid" color="#808080" opacity="100.0%" weight="1.5pt" dashstyle="solid" endcap="round" joinstyle="round" linestyle="single" startarrow="none" startarrowwidth="medium" startarrowlength="medium" endarrow="none" endarrowwidth="medium" endarrowlength="medium"/>
                </v:line>
                <v:line id="_x0000_s1033" style="position:absolute;left:237198;top:714234;width:1855928;height:418105;">
                  <v:fill on="f"/>
                  <v:stroke filltype="solid" color="#808080" opacity="100.0%" weight="1.5pt" dashstyle="solid" endcap="round" joinstyle="round" linestyle="single" startarrow="none" startarrowwidth="medium" startarrowlength="medium" endarrow="none" endarrowwidth="medium" endarrowlength="medium"/>
                </v:line>
                <v:line id="_x0000_s1034" style="position:absolute;left:201568;top:872688;width:1855928;height:418105;">
                  <v:fill on="f"/>
                  <v:stroke filltype="solid" color="#808080" opacity="100.0%" weight="1.5pt" dashstyle="solid" endcap="round" joinstyle="round" linestyle="single" startarrow="none" startarrowwidth="medium" startarrowlength="medium" endarrow="none" endarrowwidth="medium" endarrowlength="medium"/>
                </v:line>
                <v:line id="_x0000_s1035" style="position:absolute;left:165939;top:1031141;width:1855928;height:418105;">
                  <v:fill on="f"/>
                  <v:stroke filltype="solid" color="#808080" opacity="100.0%" weight="1.5pt" dashstyle="solid" endcap="round" joinstyle="round" linestyle="single" startarrow="none" startarrowwidth="medium" startarrowlength="medium" endarrow="none" endarrowwidth="medium" endarrowlength="medium"/>
                </v:line>
                <v:line id="_x0000_s1036" style="position:absolute;left:130310;top:1189595;width:1855928;height:418105;">
                  <v:fill on="f"/>
                  <v:stroke filltype="solid" color="#808080" opacity="100.0%" weight="1.5pt" dashstyle="solid" endcap="round" joinstyle="round" linestyle="single" startarrow="none" startarrowwidth="medium" startarrowlength="medium" endarrow="none" endarrowwidth="medium" endarrowlength="medium"/>
                </v:line>
                <v:line id="_x0000_s1037" style="position:absolute;left:94681;top:1348048;width:1855928;height:418105;">
                  <v:fill on="f"/>
                  <v:stroke filltype="solid" color="#808080" opacity="100.0%" weight="1.5pt" dashstyle="solid" endcap="round" joinstyle="round" linestyle="single" startarrow="none" startarrowwidth="medium" startarrowlength="medium" endarrow="none" endarrowwidth="medium" endarrowlength="medium"/>
                </v:line>
                <v:shape id="_x0000_s1038" type="#_x0000_t202" style="position:absolute;left:-242843;top:-394588;width:2887268;height:2952656;rotation:830508fd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Caption"/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</w:tabs>
                          <w:spacing w:line="520" w:lineRule="exact"/>
                          <w:jc w:val="center"/>
                          <w:rPr>
                            <w:rFonts w:ascii="Franklin Gothic Medium" w:cs="Franklin Gothic Medium" w:hAnsi="Franklin Gothic Medium" w:eastAsia="Franklin Gothic Medium"/>
                            <w:b w:val="1"/>
                            <w:bCs w:val="1"/>
                            <w:color w:val="282828"/>
                            <w:sz w:val="34"/>
                            <w:szCs w:val="34"/>
                            <w:lang w:val="en-US"/>
                            <w14:shadow w14:sx="100000" w14:sy="100000" w14:kx="0" w14:ky="0" w14:algn="tl" w14:blurRad="127000" w14:dist="0" w14:dir="0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>
                          <w:rPr>
                            <w:rFonts w:ascii="Franklin Gothic Medium" w:cs="Franklin Gothic Medium" w:hAnsi="Franklin Gothic Medium" w:eastAsia="Franklin Gothic Medium"/>
                            <w:b w:val="1"/>
                            <w:bCs w:val="1"/>
                            <w:color w:val="282828"/>
                            <w:sz w:val="34"/>
                            <w:szCs w:val="34"/>
                            <w:rtl w:val="0"/>
                            <w:lang w:val="en-US"/>
                            <w14:shadow w14:sx="100000" w14:sy="100000" w14:kx="0" w14:ky="0" w14:algn="tl" w14:blurRad="127000" w14:dist="0" w14:dir="0">
                              <w14:srgbClr w14:val="000000">
                                <w14:alpha w14:val="60000"/>
                              </w14:srgbClr>
                            </w14:shadow>
                          </w:rPr>
                          <w:t>T</w:t>
                        </w:r>
                        <w:r>
                          <w:rPr>
                            <w:rFonts w:ascii="Franklin Gothic Medium" w:cs="Franklin Gothic Medium" w:hAnsi="Franklin Gothic Medium" w:eastAsia="Franklin Gothic Medium"/>
                            <w:b w:val="1"/>
                            <w:bCs w:val="1"/>
                            <w:color w:val="282828"/>
                            <w:sz w:val="34"/>
                            <w:szCs w:val="34"/>
                            <w:rtl w:val="0"/>
                            <w:lang w:val="en-US"/>
                            <w14:shadow w14:sx="100000" w14:sy="100000" w14:kx="0" w14:ky="0" w14:algn="tl" w14:blurRad="127000" w14:dist="0" w14:dir="0">
                              <w14:srgbClr w14:val="000000">
                                <w14:alpha w14:val="60000"/>
                              </w14:srgbClr>
                            </w14:shadow>
                          </w:rPr>
                          <w:t>HE</w:t>
                        </w:r>
                        <w:r>
                          <w:rPr>
                            <w:rFonts w:ascii="Franklin Gothic Medium" w:cs="Franklin Gothic Medium" w:hAnsi="Franklin Gothic Medium" w:eastAsia="Franklin Gothic Medium"/>
                            <w:b w:val="1"/>
                            <w:bCs w:val="1"/>
                            <w:color w:val="282828"/>
                            <w:sz w:val="34"/>
                            <w:szCs w:val="34"/>
                            <w:rtl w:val="0"/>
                            <w:lang w:val="en-US"/>
                            <w14:shadow w14:sx="100000" w14:sy="100000" w14:kx="0" w14:ky="0" w14:algn="tl" w14:blurRad="127000" w14:dist="0" w14:dir="0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 </w:t>
                        </w:r>
                      </w:p>
                      <w:p>
                        <w:pPr>
                          <w:pStyle w:val="Caption"/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</w:tabs>
                          <w:spacing w:line="520" w:lineRule="exact"/>
                          <w:jc w:val="center"/>
                          <w:rPr>
                            <w:rFonts w:ascii="Franklin Gothic Medium" w:cs="Franklin Gothic Medium" w:hAnsi="Franklin Gothic Medium" w:eastAsia="Franklin Gothic Medium"/>
                            <w:b w:val="1"/>
                            <w:bCs w:val="1"/>
                            <w:color w:val="282828"/>
                            <w:sz w:val="34"/>
                            <w:szCs w:val="34"/>
                            <w:lang w:val="en-US"/>
                            <w14:shadow w14:sx="100000" w14:sy="100000" w14:kx="0" w14:ky="0" w14:algn="tl" w14:blurRad="127000" w14:dist="0" w14:dir="0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>
                          <w:rPr>
                            <w:rFonts w:ascii="Franklin Gothic Medium" w:cs="Franklin Gothic Medium" w:hAnsi="Franklin Gothic Medium" w:eastAsia="Franklin Gothic Medium"/>
                            <w:b w:val="1"/>
                            <w:bCs w:val="1"/>
                            <w:color w:val="282828"/>
                            <w:sz w:val="34"/>
                            <w:szCs w:val="34"/>
                            <w:rtl w:val="0"/>
                            <w:lang w:val="en-US"/>
                            <w14:shadow w14:sx="100000" w14:sy="100000" w14:kx="0" w14:ky="0" w14:algn="tl" w14:blurRad="127000" w14:dist="0" w14:dir="0">
                              <w14:srgbClr w14:val="000000">
                                <w14:alpha w14:val="60000"/>
                              </w14:srgbClr>
                            </w14:shadow>
                          </w:rPr>
                          <w:t>P</w:t>
                        </w:r>
                        <w:r>
                          <w:rPr>
                            <w:rFonts w:ascii="Franklin Gothic Medium" w:cs="Franklin Gothic Medium" w:hAnsi="Franklin Gothic Medium" w:eastAsia="Franklin Gothic Medium"/>
                            <w:b w:val="1"/>
                            <w:bCs w:val="1"/>
                            <w:color w:val="282828"/>
                            <w:sz w:val="34"/>
                            <w:szCs w:val="34"/>
                            <w:rtl w:val="0"/>
                            <w:lang w:val="en-US"/>
                            <w14:shadow w14:sx="100000" w14:sy="100000" w14:kx="0" w14:ky="0" w14:algn="tl" w14:blurRad="127000" w14:dist="0" w14:dir="0">
                              <w14:srgbClr w14:val="000000">
                                <w14:alpha w14:val="60000"/>
                              </w14:srgbClr>
                            </w14:shadow>
                          </w:rPr>
                          <w:t>ERFECT</w:t>
                        </w:r>
                      </w:p>
                      <w:p>
                        <w:pPr>
                          <w:pStyle w:val="Caption"/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</w:tabs>
                          <w:spacing w:line="520" w:lineRule="exact"/>
                          <w:jc w:val="center"/>
                        </w:pPr>
                        <w:r>
                          <w:rPr>
                            <w:rFonts w:ascii="Franklin Gothic Medium" w:cs="Franklin Gothic Medium" w:hAnsi="Franklin Gothic Medium" w:eastAsia="Franklin Gothic Medium"/>
                            <w:b w:val="1"/>
                            <w:bCs w:val="1"/>
                            <w:color w:val="282828"/>
                            <w:sz w:val="34"/>
                            <w:szCs w:val="34"/>
                            <w:rtl w:val="0"/>
                            <w:lang w:val="en-US"/>
                            <w14:shadow w14:sx="100000" w14:sy="100000" w14:kx="0" w14:ky="0" w14:algn="tl" w14:blurRad="127000" w14:dist="0" w14:dir="0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          </w:t>
                        </w:r>
                        <w:r>
                          <w:rPr>
                            <w:rFonts w:ascii="Franklin Gothic Medium" w:cs="Franklin Gothic Medium" w:hAnsi="Franklin Gothic Medium" w:eastAsia="Franklin Gothic Medium"/>
                            <w:b w:val="1"/>
                            <w:bCs w:val="1"/>
                            <w:color w:val="282828"/>
                            <w:sz w:val="34"/>
                            <w:szCs w:val="34"/>
                            <w:rtl w:val="0"/>
                            <w:lang w:val="en-US"/>
                            <w14:shadow w14:sx="100000" w14:sy="100000" w14:kx="0" w14:ky="0" w14:algn="tl" w14:blurRad="127000" w14:dist="0" w14:dir="0">
                              <w14:srgbClr w14:val="000000">
                                <w14:alpha w14:val="60000"/>
                              </w14:srgbClr>
                            </w14:shadow>
                          </w:rPr>
                          <w:t>K</w:t>
                        </w:r>
                        <w:r>
                          <w:rPr>
                            <w:rFonts w:ascii="Franklin Gothic Medium" w:cs="Franklin Gothic Medium" w:hAnsi="Franklin Gothic Medium" w:eastAsia="Franklin Gothic Medium"/>
                            <w:b w:val="1"/>
                            <w:bCs w:val="1"/>
                            <w:color w:val="282828"/>
                            <w:sz w:val="34"/>
                            <w:szCs w:val="34"/>
                            <w:rtl w:val="0"/>
                            <w:lang w:val="en-US"/>
                            <w14:shadow w14:sx="100000" w14:sy="100000" w14:kx="0" w14:ky="0" w14:algn="tl" w14:blurRad="127000" w14:dist="0" w14:dir="0">
                              <w14:srgbClr w14:val="000000">
                                <w14:alpha w14:val="60000"/>
                              </w14:srgbClr>
                            </w14:shadow>
                          </w:rPr>
                          <w:t>ISS</w:t>
                        </w:r>
                        <w:r>
                          <w:rPr>
                            <w:rFonts w:ascii="Franklin Gothic Medium" w:cs="Franklin Gothic Medium" w:hAnsi="Franklin Gothic Medium" w:eastAsia="Franklin Gothic Medium"/>
                            <w:b w:val="1"/>
                            <w:bCs w:val="1"/>
                            <w:color w:val="282828"/>
                            <w:sz w:val="34"/>
                            <w:szCs w:val="34"/>
                            <w:rtl w:val="0"/>
                            <w:lang w:val="en-US"/>
                            <w14:shadow w14:sx="100000" w14:sy="100000" w14:kx="0" w14:ky="0" w14:algn="tl" w14:blurRad="127000" w14:dist="0" w14:dir="0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 </w:t>
                        </w:r>
                        <w:r>
                          <w:rPr>
                            <w:rFonts w:ascii="Franklin Gothic Medium" w:cs="Franklin Gothic Medium" w:hAnsi="Franklin Gothic Medium" w:eastAsia="Franklin Gothic Medium"/>
                            <w:b w:val="1"/>
                            <w:bCs w:val="1"/>
                            <w:color w:val="282828"/>
                            <w:sz w:val="34"/>
                            <w:szCs w:val="34"/>
                            <w:lang w:val="en-US"/>
                            <w14:shadow w14:sx="100000" w14:sy="100000" w14:kx="0" w14:ky="0" w14:algn="tl" w14:blurRad="127000" w14:dist="0" w14:dir="0">
                              <w14:srgbClr w14:val="000000">
                                <w14:alpha w14:val="60000"/>
                              </w14:srgbClr>
                            </w14:shadow>
                          </w:rPr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rebuchet MS" w:hAnsi="Trebuchet MS"/>
          <w:b w:val="1"/>
          <w:bCs w:val="1"/>
          <w:rtl w:val="0"/>
          <w:lang w:val="en-US"/>
        </w:rPr>
        <w:tab/>
        <w:tab/>
        <w:tab/>
        <w:tab/>
      </w:r>
      <w:r>
        <w:rPr>
          <w:rFonts w:ascii="Trebuchet MS" w:hAnsi="Trebuchet MS"/>
          <w:rtl w:val="0"/>
          <w:lang w:val="en-US"/>
        </w:rPr>
        <w:t>Tina Adams</w:t>
      </w:r>
    </w:p>
    <w:p>
      <w:pPr>
        <w:pStyle w:val="Normální"/>
        <w:spacing w:after="0" w:line="240" w:lineRule="auto"/>
        <w:ind w:left="3540" w:hanging="3540"/>
        <w:rPr>
          <w:rFonts w:ascii="Trebuchet MS" w:cs="Trebuchet MS" w:hAnsi="Trebuchet MS" w:eastAsia="Trebuchet MS"/>
          <w:b w:val="1"/>
          <w:bCs w:val="1"/>
        </w:rPr>
      </w:pPr>
      <w:r>
        <w:rPr>
          <w:rFonts w:ascii="Trebuchet MS" w:hAnsi="Trebuchet MS"/>
          <w:b w:val="1"/>
          <w:bCs w:val="1"/>
          <w:i w:val="1"/>
          <w:iCs w:val="1"/>
          <w:rtl w:val="0"/>
          <w:lang w:val="en-US"/>
        </w:rPr>
        <w:t xml:space="preserve">Produkce: </w:t>
        <w:tab/>
      </w:r>
      <w:r>
        <w:rPr>
          <w:rFonts w:ascii="Trebuchet MS" w:hAnsi="Trebuchet MS"/>
          <w:rtl w:val="0"/>
          <w:lang w:val="en-US"/>
        </w:rPr>
        <w:t>Steve Elliott, Serge Gagn</w:t>
      </w:r>
      <w:r>
        <w:rPr>
          <w:rFonts w:ascii="Trebuchet MS" w:hAnsi="Trebuchet MS" w:hint="default"/>
          <w:rtl w:val="0"/>
          <w:lang w:val="en-US"/>
        </w:rPr>
        <w:t>é</w:t>
      </w:r>
      <w:r>
        <w:rPr>
          <w:rFonts w:ascii="Trebuchet MS" w:hAnsi="Trebuchet MS"/>
          <w:rtl w:val="0"/>
          <w:lang w:val="en-US"/>
        </w:rPr>
        <w:t>, Martina Adamcov</w:t>
      </w:r>
      <w:r>
        <w:rPr>
          <w:rFonts w:ascii="Trebuchet MS" w:hAnsi="Trebuchet MS" w:hint="default"/>
          <w:rtl w:val="0"/>
          <w:lang w:val="en-US"/>
        </w:rPr>
        <w:t xml:space="preserve">á </w:t>
      </w:r>
    </w:p>
    <w:p>
      <w:pPr>
        <w:pStyle w:val="Normální"/>
        <w:spacing w:after="0" w:line="240" w:lineRule="auto"/>
        <w:ind w:left="3540" w:hanging="3540"/>
        <w:rPr>
          <w:rFonts w:ascii="Trebuchet MS" w:cs="Trebuchet MS" w:hAnsi="Trebuchet MS" w:eastAsia="Trebuchet MS"/>
        </w:rPr>
      </w:pPr>
      <w:r>
        <w:rPr>
          <w:rFonts w:ascii="Trebuchet MS" w:hAnsi="Trebuchet MS"/>
          <w:b w:val="1"/>
          <w:bCs w:val="1"/>
          <w:i w:val="1"/>
          <w:iCs w:val="1"/>
          <w:rtl w:val="0"/>
          <w:lang w:val="en-US"/>
        </w:rPr>
        <w:t>Vedouc</w:t>
      </w:r>
      <w:r>
        <w:rPr>
          <w:rFonts w:ascii="Trebuchet MS" w:hAnsi="Trebuchet MS" w:hint="default"/>
          <w:b w:val="1"/>
          <w:bCs w:val="1"/>
          <w:i w:val="1"/>
          <w:iCs w:val="1"/>
          <w:rtl w:val="0"/>
          <w:lang w:val="en-US"/>
        </w:rPr>
        <w:t xml:space="preserve">í </w:t>
      </w:r>
      <w:r>
        <w:rPr>
          <w:rFonts w:ascii="Trebuchet MS" w:hAnsi="Trebuchet MS"/>
          <w:b w:val="1"/>
          <w:bCs w:val="1"/>
          <w:i w:val="1"/>
          <w:iCs w:val="1"/>
          <w:rtl w:val="0"/>
          <w:lang w:val="en-US"/>
        </w:rPr>
        <w:t>v</w:t>
      </w:r>
      <w:r>
        <w:rPr>
          <w:rFonts w:ascii="Trebuchet MS" w:hAnsi="Trebuchet MS" w:hint="default"/>
          <w:b w:val="1"/>
          <w:bCs w:val="1"/>
          <w:i w:val="1"/>
          <w:iCs w:val="1"/>
          <w:rtl w:val="0"/>
          <w:lang w:val="en-US"/>
        </w:rPr>
        <w:t>ý</w:t>
      </w:r>
      <w:r>
        <w:rPr>
          <w:rFonts w:ascii="Trebuchet MS" w:hAnsi="Trebuchet MS"/>
          <w:b w:val="1"/>
          <w:bCs w:val="1"/>
          <w:i w:val="1"/>
          <w:iCs w:val="1"/>
          <w:rtl w:val="0"/>
          <w:lang w:val="en-US"/>
        </w:rPr>
        <w:t>roby:</w:t>
      </w:r>
      <w:r>
        <w:rPr>
          <w:rFonts w:ascii="Trebuchet MS" w:hAnsi="Trebuchet MS"/>
          <w:b w:val="1"/>
          <w:bCs w:val="1"/>
          <w:rtl w:val="0"/>
          <w:lang w:val="en-US"/>
        </w:rPr>
        <w:t xml:space="preserve"> </w:t>
        <w:tab/>
      </w:r>
      <w:r>
        <w:rPr>
          <w:rFonts w:ascii="Trebuchet MS" w:hAnsi="Trebuchet MS"/>
          <w:rtl w:val="0"/>
          <w:lang w:val="en-US"/>
        </w:rPr>
        <w:t>Martina Adamcov</w:t>
      </w:r>
      <w:r>
        <w:rPr>
          <w:rFonts w:ascii="Trebuchet MS" w:hAnsi="Trebuchet MS" w:hint="default"/>
          <w:rtl w:val="0"/>
          <w:lang w:val="en-US"/>
        </w:rPr>
        <w:t>á</w:t>
      </w:r>
      <w:r>
        <w:rPr>
          <w:rFonts w:ascii="Trebuchet MS" w:hAnsi="Trebuchet MS"/>
          <w:rtl w:val="0"/>
          <w:lang w:val="en-US"/>
        </w:rPr>
        <w:t>, Frederic Gariepy</w:t>
      </w:r>
      <w:r>
        <w:rPr>
          <w:rFonts w:ascii="Trebuchet MS" w:hAnsi="Trebuchet MS"/>
          <w:b w:val="1"/>
          <w:bCs w:val="1"/>
          <w:rtl w:val="0"/>
          <w:lang w:val="en-US"/>
        </w:rPr>
        <w:t xml:space="preserve"> </w:t>
      </w:r>
    </w:p>
    <w:p>
      <w:pPr>
        <w:pStyle w:val="Normální"/>
        <w:spacing w:after="0" w:line="240" w:lineRule="auto"/>
        <w:rPr>
          <w:rFonts w:ascii="Trebuchet MS" w:cs="Trebuchet MS" w:hAnsi="Trebuchet MS" w:eastAsia="Trebuchet MS"/>
        </w:rPr>
      </w:pPr>
      <w:r>
        <w:rPr>
          <w:rFonts w:ascii="Trebuchet MS" w:hAnsi="Trebuchet MS"/>
          <w:b w:val="1"/>
          <w:bCs w:val="1"/>
          <w:i w:val="1"/>
          <w:iCs w:val="1"/>
          <w:rtl w:val="0"/>
          <w:lang w:val="en-US"/>
        </w:rPr>
        <w:t>Kamera:</w:t>
      </w:r>
      <w:r>
        <w:rPr>
          <w:rFonts w:ascii="Trebuchet MS" w:hAnsi="Trebuchet MS"/>
          <w:b w:val="1"/>
          <w:bCs w:val="1"/>
          <w:rtl w:val="0"/>
          <w:lang w:val="en-US"/>
        </w:rPr>
        <w:t xml:space="preserve"> </w:t>
        <w:tab/>
        <w:tab/>
        <w:tab/>
        <w:tab/>
      </w:r>
      <w:r>
        <w:rPr>
          <w:rFonts w:ascii="Trebuchet MS" w:hAnsi="Trebuchet MS"/>
          <w:rtl w:val="0"/>
          <w:lang w:val="en-US"/>
        </w:rPr>
        <w:t xml:space="preserve">Jan Belina </w:t>
      </w:r>
    </w:p>
    <w:p>
      <w:pPr>
        <w:pStyle w:val="Normální"/>
        <w:spacing w:after="0" w:line="240" w:lineRule="auto"/>
        <w:rPr>
          <w:rFonts w:ascii="Trebuchet MS" w:cs="Trebuchet MS" w:hAnsi="Trebuchet MS" w:eastAsia="Trebuchet MS"/>
        </w:rPr>
      </w:pPr>
      <w:r>
        <w:rPr>
          <w:rFonts w:ascii="Trebuchet MS" w:hAnsi="Trebuchet MS"/>
          <w:b w:val="1"/>
          <w:bCs w:val="1"/>
          <w:i w:val="1"/>
          <w:iCs w:val="1"/>
          <w:rtl w:val="0"/>
          <w:lang w:val="en-US"/>
        </w:rPr>
        <w:t>St</w:t>
      </w:r>
      <w:r>
        <w:rPr>
          <w:rFonts w:ascii="Trebuchet MS" w:hAnsi="Trebuchet MS" w:hint="default"/>
          <w:b w:val="1"/>
          <w:bCs w:val="1"/>
          <w:i w:val="1"/>
          <w:iCs w:val="1"/>
          <w:rtl w:val="0"/>
          <w:lang w:val="en-US"/>
        </w:rPr>
        <w:t>ř</w:t>
      </w:r>
      <w:r>
        <w:rPr>
          <w:rFonts w:ascii="Trebuchet MS" w:hAnsi="Trebuchet MS"/>
          <w:b w:val="1"/>
          <w:bCs w:val="1"/>
          <w:i w:val="1"/>
          <w:iCs w:val="1"/>
          <w:rtl w:val="0"/>
          <w:lang w:val="en-US"/>
        </w:rPr>
        <w:t xml:space="preserve">ih: </w:t>
        <w:tab/>
      </w:r>
      <w:r>
        <w:rPr>
          <w:rFonts w:ascii="Trebuchet MS" w:cs="Trebuchet MS" w:hAnsi="Trebuchet MS" w:eastAsia="Trebuchet MS"/>
          <w:b w:val="1"/>
          <w:bCs w:val="1"/>
        </w:rPr>
        <w:tab/>
        <w:tab/>
        <w:tab/>
        <w:tab/>
      </w:r>
      <w:r>
        <w:rPr>
          <w:rFonts w:ascii="Trebuchet MS" w:hAnsi="Trebuchet MS"/>
          <w:rtl w:val="0"/>
          <w:lang w:val="en-US"/>
        </w:rPr>
        <w:t xml:space="preserve">Steve Elliott </w:t>
      </w:r>
    </w:p>
    <w:p>
      <w:pPr>
        <w:pStyle w:val="Normální"/>
        <w:spacing w:after="0" w:line="240" w:lineRule="auto"/>
        <w:rPr>
          <w:rFonts w:ascii="Trebuchet MS" w:cs="Trebuchet MS" w:hAnsi="Trebuchet MS" w:eastAsia="Trebuchet MS"/>
        </w:rPr>
      </w:pPr>
      <w:r>
        <w:rPr>
          <w:rFonts w:ascii="Trebuchet MS" w:hAnsi="Trebuchet MS"/>
          <w:b w:val="1"/>
          <w:bCs w:val="1"/>
          <w:i w:val="1"/>
          <w:iCs w:val="1"/>
          <w:rtl w:val="0"/>
          <w:lang w:val="en-US"/>
        </w:rPr>
        <w:t>Hudba:</w:t>
      </w:r>
      <w:r>
        <w:rPr>
          <w:rFonts w:ascii="Trebuchet MS" w:hAnsi="Trebuchet MS"/>
          <w:b w:val="1"/>
          <w:bCs w:val="1"/>
          <w:rtl w:val="0"/>
          <w:lang w:val="en-US"/>
        </w:rPr>
        <w:t xml:space="preserve"> </w:t>
        <w:tab/>
        <w:tab/>
        <w:tab/>
        <w:tab/>
      </w:r>
      <w:r>
        <w:rPr>
          <w:rFonts w:ascii="Trebuchet MS" w:hAnsi="Trebuchet MS"/>
          <w:rtl w:val="0"/>
          <w:lang w:val="en-US"/>
        </w:rPr>
        <w:t>Benjamin Beladi, David Jabert</w:t>
      </w:r>
    </w:p>
    <w:p>
      <w:pPr>
        <w:pStyle w:val="Normální"/>
        <w:ind w:left="3540" w:hanging="3540"/>
        <w:rPr>
          <w:rFonts w:ascii="Trebuchet MS" w:cs="Trebuchet MS" w:hAnsi="Trebuchet MS" w:eastAsia="Trebuchet MS"/>
        </w:rPr>
      </w:pPr>
      <w:r>
        <w:rPr>
          <w:rFonts w:ascii="Trebuchet MS" w:hAnsi="Trebuchet MS"/>
          <w:b w:val="1"/>
          <w:bCs w:val="1"/>
          <w:i w:val="1"/>
          <w:iCs w:val="1"/>
          <w:rtl w:val="0"/>
          <w:lang w:val="en-US"/>
        </w:rPr>
        <w:t>Hraj</w:t>
      </w:r>
      <w:r>
        <w:rPr>
          <w:rFonts w:ascii="Trebuchet MS" w:hAnsi="Trebuchet MS" w:hint="default"/>
          <w:b w:val="1"/>
          <w:bCs w:val="1"/>
          <w:i w:val="1"/>
          <w:iCs w:val="1"/>
          <w:rtl w:val="0"/>
          <w:lang w:val="en-US"/>
        </w:rPr>
        <w:t>í</w:t>
      </w:r>
      <w:r>
        <w:rPr>
          <w:rFonts w:ascii="Trebuchet MS" w:hAnsi="Trebuchet MS"/>
          <w:b w:val="1"/>
          <w:bCs w:val="1"/>
          <w:i w:val="1"/>
          <w:iCs w:val="1"/>
          <w:rtl w:val="0"/>
          <w:lang w:val="en-US"/>
        </w:rPr>
        <w:t>:</w:t>
      </w:r>
      <w:r>
        <w:rPr>
          <w:rFonts w:ascii="Trebuchet MS" w:hAnsi="Trebuchet MS"/>
          <w:b w:val="1"/>
          <w:bCs w:val="1"/>
          <w:rtl w:val="0"/>
          <w:lang w:val="en-US"/>
        </w:rPr>
        <w:t xml:space="preserve"> </w:t>
        <w:tab/>
      </w:r>
      <w:r>
        <w:rPr>
          <w:rFonts w:ascii="Trebuchet MS" w:hAnsi="Trebuchet MS"/>
          <w:rtl w:val="0"/>
          <w:lang w:val="en-US"/>
        </w:rPr>
        <w:t>Lucie Vondr</w:t>
      </w:r>
      <w:r>
        <w:rPr>
          <w:rFonts w:ascii="Trebuchet MS" w:hAnsi="Trebuchet MS" w:hint="default"/>
          <w:rtl w:val="0"/>
        </w:rPr>
        <w:t>áč</w:t>
      </w:r>
      <w:r>
        <w:rPr>
          <w:rFonts w:ascii="Trebuchet MS" w:hAnsi="Trebuchet MS"/>
          <w:rtl w:val="0"/>
          <w:lang w:val="en-US"/>
        </w:rPr>
        <w:t xml:space="preserve">kova, Liliana Komorowska, Sophie Gendron, Landy Cannon, Samy Osman, Luc Martial Dagenais </w:t>
      </w:r>
    </w:p>
    <w:p>
      <w:pPr>
        <w:pStyle w:val="Normální"/>
        <w:ind w:left="3540" w:hanging="3540"/>
        <w:rPr>
          <w:rFonts w:ascii="Trebuchet MS" w:cs="Trebuchet MS" w:hAnsi="Trebuchet MS" w:eastAsia="Trebuchet MS"/>
        </w:rPr>
      </w:pPr>
    </w:p>
    <w:p>
      <w:pPr>
        <w:pStyle w:val="Normální"/>
        <w:spacing w:after="0" w:line="240" w:lineRule="auto"/>
        <w:rPr>
          <w:rFonts w:ascii="Trebuchet MS" w:cs="Trebuchet MS" w:hAnsi="Trebuchet MS" w:eastAsia="Trebuchet MS"/>
          <w:b w:val="1"/>
          <w:bCs w:val="1"/>
        </w:rPr>
      </w:pPr>
      <w:r>
        <w:rPr>
          <w:rFonts w:ascii="Trebuchet MS" w:cs="Trebuchet MS" w:hAnsi="Trebuchet MS" w:eastAsia="Trebuchet MS"/>
          <w:b w:val="1"/>
          <w:bCs w:val="1"/>
        </w:rPr>
        <w:tab/>
        <w:tab/>
        <w:tab/>
        <w:tab/>
      </w:r>
    </w:p>
    <w:p>
      <w:pPr>
        <w:pStyle w:val="Normální"/>
        <w:spacing w:after="0" w:line="240" w:lineRule="auto"/>
        <w:rPr>
          <w:rFonts w:ascii="Trebuchet MS" w:cs="Trebuchet MS" w:hAnsi="Trebuchet MS" w:eastAsia="Trebuchet MS"/>
          <w:b w:val="1"/>
          <w:bCs w:val="1"/>
        </w:rPr>
      </w:pPr>
    </w:p>
    <w:p>
      <w:pPr>
        <w:pStyle w:val="Normální"/>
        <w:spacing w:after="0" w:line="240" w:lineRule="auto"/>
        <w:rPr>
          <w:rFonts w:ascii="Trebuchet MS" w:cs="Trebuchet MS" w:hAnsi="Trebuchet MS" w:eastAsia="Trebuchet MS"/>
          <w:b w:val="1"/>
          <w:bCs w:val="1"/>
        </w:rPr>
      </w:pPr>
    </w:p>
    <w:p>
      <w:pPr>
        <w:pStyle w:val="Normální"/>
        <w:rPr>
          <w:rFonts w:ascii="Trebuchet MS" w:cs="Trebuchet MS" w:hAnsi="Trebuchet MS" w:eastAsia="Trebuchet MS"/>
        </w:rPr>
      </w:pPr>
      <w:r>
        <w:rPr>
          <w:rFonts w:ascii="Trebuchet MS" w:hAnsi="Trebuchet MS"/>
          <w:b w:val="1"/>
          <w:bCs w:val="1"/>
          <w:rtl w:val="0"/>
          <w:lang w:val="en-US"/>
        </w:rPr>
        <w:t xml:space="preserve">www.Distribution7art.info.                </w:t>
      </w:r>
      <w:r>
        <w:rPr>
          <w:rStyle w:val="Hyperlink.0"/>
          <w:rFonts w:ascii="Trebuchet MS" w:cs="Trebuchet MS" w:hAnsi="Trebuchet MS" w:eastAsia="Trebuchet MS"/>
        </w:rPr>
        <w:fldChar w:fldCharType="begin" w:fldLock="0"/>
      </w:r>
      <w:r>
        <w:rPr>
          <w:rStyle w:val="Hyperlink.0"/>
          <w:rFonts w:ascii="Trebuchet MS" w:cs="Trebuchet MS" w:hAnsi="Trebuchet MS" w:eastAsia="Trebuchet MS"/>
        </w:rPr>
        <w:instrText xml:space="preserve"> HYPERLINK "https://m.facebook.com/theperfectkissfilm/"</w:instrText>
      </w:r>
      <w:r>
        <w:rPr>
          <w:rStyle w:val="Hyperlink.0"/>
          <w:rFonts w:ascii="Trebuchet MS" w:cs="Trebuchet MS" w:hAnsi="Trebuchet MS" w:eastAsia="Trebuchet MS"/>
        </w:rPr>
        <w:fldChar w:fldCharType="separate" w:fldLock="0"/>
      </w:r>
      <w:r>
        <w:rPr>
          <w:rStyle w:val="Hyperlink.0"/>
          <w:rFonts w:ascii="Trebuchet MS" w:hAnsi="Trebuchet MS"/>
          <w:rtl w:val="0"/>
          <w:lang w:val="en-US"/>
        </w:rPr>
        <w:t>https://m.facebook.com/theperfectkissfilm/</w:t>
      </w:r>
      <w:r>
        <w:rPr>
          <w:rFonts w:ascii="Trebuchet MS" w:cs="Trebuchet MS" w:hAnsi="Trebuchet MS" w:eastAsia="Trebuchet MS"/>
        </w:rPr>
        <w:fldChar w:fldCharType="end" w:fldLock="0"/>
      </w:r>
    </w:p>
    <w:p>
      <w:pPr>
        <w:pStyle w:val="Normální"/>
        <w:pageBreakBefore w:val="1"/>
        <w:jc w:val="both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OBSAH</w:t>
      </w:r>
    </w:p>
    <w:p>
      <w:pPr>
        <w:pStyle w:val="Normální"/>
        <w:rPr>
          <w:b w:val="1"/>
          <w:bCs w:val="1"/>
        </w:rPr>
      </w:pPr>
      <w:r>
        <w:rPr>
          <w:b w:val="1"/>
          <w:bCs w:val="1"/>
          <w:rtl w:val="0"/>
        </w:rPr>
        <w:tab/>
        <w:t>Jedin</w:t>
      </w:r>
      <w:r>
        <w:rPr>
          <w:b w:val="1"/>
          <w:bCs w:val="1"/>
          <w:rtl w:val="0"/>
          <w:lang w:val="en-US"/>
        </w:rPr>
        <w:t xml:space="preserve">ý </w:t>
      </w:r>
      <w:r>
        <w:rPr>
          <w:b w:val="1"/>
          <w:bCs w:val="1"/>
          <w:rtl w:val="0"/>
          <w:lang w:val="en-US"/>
        </w:rPr>
        <w:t>polibek m</w:t>
      </w:r>
      <w:r>
        <w:rPr>
          <w:b w:val="1"/>
          <w:bCs w:val="1"/>
          <w:rtl w:val="0"/>
          <w:lang w:val="en-US"/>
        </w:rPr>
        <w:t>ůž</w:t>
      </w:r>
      <w:r>
        <w:rPr>
          <w:b w:val="1"/>
          <w:bCs w:val="1"/>
          <w:rtl w:val="0"/>
          <w:lang w:val="en-US"/>
        </w:rPr>
        <w:t>e zm</w:t>
      </w:r>
      <w:r>
        <w:rPr>
          <w:b w:val="1"/>
          <w:bCs w:val="1"/>
          <w:rtl w:val="0"/>
          <w:lang w:val="en-US"/>
        </w:rPr>
        <w:t>ě</w:t>
      </w:r>
      <w:r>
        <w:rPr>
          <w:b w:val="1"/>
          <w:bCs w:val="1"/>
          <w:rtl w:val="0"/>
          <w:lang w:val="en-US"/>
        </w:rPr>
        <w:t>nit cel</w:t>
      </w:r>
      <w:r>
        <w:rPr>
          <w:b w:val="1"/>
          <w:bCs w:val="1"/>
          <w:rtl w:val="0"/>
          <w:lang w:val="en-US"/>
        </w:rPr>
        <w:t xml:space="preserve">ý </w:t>
      </w:r>
      <w:r>
        <w:rPr>
          <w:b w:val="1"/>
          <w:bCs w:val="1"/>
          <w:rtl w:val="0"/>
          <w:lang w:val="en-US"/>
        </w:rPr>
        <w:t>v</w:t>
      </w:r>
      <w:r>
        <w:rPr>
          <w:b w:val="1"/>
          <w:bCs w:val="1"/>
          <w:rtl w:val="0"/>
          <w:lang w:val="en-US"/>
        </w:rPr>
        <w:t>áš ž</w:t>
      </w:r>
      <w:r>
        <w:rPr>
          <w:b w:val="1"/>
          <w:bCs w:val="1"/>
          <w:rtl w:val="0"/>
          <w:lang w:val="en-US"/>
        </w:rPr>
        <w:t xml:space="preserve">ivot. </w:t>
      </w:r>
    </w:p>
    <w:p>
      <w:pPr>
        <w:pStyle w:val="Normální"/>
        <w:spacing w:after="0"/>
        <w:jc w:val="both"/>
      </w:pPr>
      <w:r>
        <w:rPr>
          <w:rtl w:val="0"/>
          <w:lang w:val="en-US"/>
        </w:rPr>
        <w:t>Ka</w:t>
      </w:r>
      <w:r>
        <w:rPr>
          <w:rtl w:val="0"/>
          <w:lang w:val="en-US"/>
        </w:rPr>
        <w:t>ž</w:t>
      </w:r>
      <w:r>
        <w:rPr>
          <w:rtl w:val="0"/>
          <w:lang w:val="en-US"/>
        </w:rPr>
        <w:t>d</w:t>
      </w:r>
      <w:r>
        <w:rPr>
          <w:rtl w:val="0"/>
          <w:lang w:val="en-US"/>
        </w:rPr>
        <w:t>ý č</w:t>
      </w:r>
      <w:r>
        <w:rPr>
          <w:rtl w:val="0"/>
          <w:lang w:val="en-US"/>
        </w:rPr>
        <w:t>lov</w:t>
      </w:r>
      <w:r>
        <w:rPr>
          <w:rtl w:val="0"/>
          <w:lang w:val="en-US"/>
        </w:rPr>
        <w:t>ě</w:t>
      </w:r>
      <w:r>
        <w:rPr>
          <w:rtl w:val="0"/>
          <w:lang w:val="en-US"/>
        </w:rPr>
        <w:t>k hled</w:t>
      </w:r>
      <w:r>
        <w:rPr>
          <w:rtl w:val="0"/>
          <w:lang w:val="en-US"/>
        </w:rPr>
        <w:t>á š</w:t>
      </w:r>
      <w:r>
        <w:rPr>
          <w:rtl w:val="0"/>
          <w:lang w:val="en-US"/>
        </w:rPr>
        <w:t>t</w:t>
      </w:r>
      <w:r>
        <w:rPr>
          <w:rtl w:val="0"/>
          <w:lang w:val="en-US"/>
        </w:rPr>
        <w:t>ě</w:t>
      </w:r>
      <w:r>
        <w:rPr>
          <w:rtl w:val="0"/>
          <w:lang w:val="en-US"/>
        </w:rPr>
        <w:t>st</w:t>
      </w:r>
      <w:r>
        <w:rPr>
          <w:rtl w:val="0"/>
          <w:lang w:val="en-US"/>
        </w:rPr>
        <w:t>í</w:t>
      </w:r>
      <w:r>
        <w:rPr>
          <w:rtl w:val="0"/>
          <w:lang w:val="en-US"/>
        </w:rPr>
        <w:t>, ale kdy</w:t>
      </w:r>
      <w:r>
        <w:rPr>
          <w:rtl w:val="0"/>
          <w:lang w:val="en-US"/>
        </w:rPr>
        <w:t xml:space="preserve">ž </w:t>
      </w:r>
      <w:r>
        <w:rPr>
          <w:rtl w:val="0"/>
          <w:lang w:val="en-US"/>
        </w:rPr>
        <w:t>u</w:t>
      </w:r>
      <w:r>
        <w:rPr>
          <w:rtl w:val="0"/>
          <w:lang w:val="en-US"/>
        </w:rPr>
        <w:t xml:space="preserve">ž </w:t>
      </w:r>
      <w:r>
        <w:rPr>
          <w:rtl w:val="0"/>
          <w:lang w:val="en-US"/>
        </w:rPr>
        <w:t>v</w:t>
      </w:r>
      <w:r>
        <w:rPr>
          <w:rtl w:val="0"/>
          <w:lang w:val="en-US"/>
        </w:rPr>
        <w:t>á</w:t>
      </w:r>
      <w:r>
        <w:rPr>
          <w:rtl w:val="0"/>
          <w:lang w:val="en-US"/>
        </w:rPr>
        <w:t>m t</w:t>
      </w:r>
      <w:r>
        <w:rPr>
          <w:rtl w:val="0"/>
          <w:lang w:val="en-US"/>
        </w:rPr>
        <w:t>á</w:t>
      </w:r>
      <w:r>
        <w:rPr>
          <w:rtl w:val="0"/>
          <w:lang w:val="en-US"/>
        </w:rPr>
        <w:t>hne na t</w:t>
      </w:r>
      <w:r>
        <w:rPr>
          <w:rtl w:val="0"/>
          <w:lang w:val="en-US"/>
        </w:rPr>
        <w:t>ř</w:t>
      </w:r>
      <w:r>
        <w:rPr>
          <w:rtl w:val="0"/>
          <w:lang w:val="en-US"/>
        </w:rPr>
        <w:t>icet  a po</w:t>
      </w:r>
      <w:r>
        <w:rPr>
          <w:rtl w:val="0"/>
          <w:lang w:val="en-US"/>
        </w:rPr>
        <w:t>řá</w:t>
      </w:r>
      <w:r>
        <w:rPr>
          <w:rtl w:val="0"/>
          <w:lang w:val="en-US"/>
        </w:rPr>
        <w:t xml:space="preserve">d </w:t>
      </w:r>
      <w:r>
        <w:rPr>
          <w:rtl w:val="0"/>
          <w:lang w:val="en-US"/>
        </w:rPr>
        <w:t>ž</w:t>
      </w:r>
      <w:r>
        <w:rPr>
          <w:rtl w:val="0"/>
        </w:rPr>
        <w:t>i</w:t>
      </w:r>
      <w:r>
        <w:rPr>
          <w:rtl w:val="0"/>
          <w:lang w:val="en-US"/>
        </w:rPr>
        <w:t>jete u rodi</w:t>
      </w:r>
      <w:r>
        <w:rPr>
          <w:rtl w:val="0"/>
          <w:lang w:val="en-US"/>
        </w:rPr>
        <w:t>čů</w:t>
      </w:r>
      <w:r>
        <w:rPr>
          <w:rtl w:val="0"/>
          <w:lang w:val="en-US"/>
        </w:rPr>
        <w:t>, kte</w:t>
      </w:r>
      <w:r>
        <w:rPr>
          <w:rtl w:val="0"/>
          <w:lang w:val="en-US"/>
        </w:rPr>
        <w:t xml:space="preserve">ří </w:t>
      </w:r>
      <w:r>
        <w:rPr>
          <w:rtl w:val="0"/>
          <w:lang w:val="en-US"/>
        </w:rPr>
        <w:t>s v</w:t>
      </w:r>
      <w:r>
        <w:rPr>
          <w:rtl w:val="0"/>
          <w:lang w:val="en-US"/>
        </w:rPr>
        <w:t>á</w:t>
      </w:r>
      <w:r>
        <w:rPr>
          <w:rtl w:val="0"/>
          <w:lang w:val="en-US"/>
        </w:rPr>
        <w:t>mi jednaj</w:t>
      </w:r>
      <w:r>
        <w:rPr>
          <w:rtl w:val="0"/>
          <w:lang w:val="en-US"/>
        </w:rPr>
        <w:t xml:space="preserve">í  </w:t>
      </w:r>
      <w:r>
        <w:rPr>
          <w:rtl w:val="0"/>
          <w:lang w:val="en-US"/>
        </w:rPr>
        <w:t>jako s d</w:t>
      </w:r>
      <w:r>
        <w:rPr>
          <w:rtl w:val="0"/>
          <w:lang w:val="en-US"/>
        </w:rPr>
        <w:t>í</w:t>
      </w:r>
      <w:r>
        <w:rPr>
          <w:rtl w:val="0"/>
          <w:lang w:val="en-US"/>
        </w:rPr>
        <w:t>t</w:t>
      </w:r>
      <w:r>
        <w:rPr>
          <w:rtl w:val="0"/>
          <w:lang w:val="en-US"/>
        </w:rPr>
        <w:t>ě</w:t>
      </w:r>
      <w:r>
        <w:rPr>
          <w:rtl w:val="0"/>
          <w:lang w:val="en-US"/>
        </w:rPr>
        <w:t>tem, ztratili jste pr</w:t>
      </w:r>
      <w:r>
        <w:rPr>
          <w:rtl w:val="0"/>
          <w:lang w:val="en-US"/>
        </w:rPr>
        <w:t>á</w:t>
      </w:r>
      <w:r>
        <w:rPr>
          <w:rtl w:val="0"/>
          <w:lang w:val="en-US"/>
        </w:rPr>
        <w:t>ci a l</w:t>
      </w:r>
      <w:r>
        <w:rPr>
          <w:rtl w:val="0"/>
          <w:lang w:val="en-US"/>
        </w:rPr>
        <w:t>á</w:t>
      </w:r>
      <w:r>
        <w:rPr>
          <w:rtl w:val="0"/>
          <w:lang w:val="en-US"/>
        </w:rPr>
        <w:t>ska je v  nedohlednu, pak hled</w:t>
      </w:r>
      <w:r>
        <w:rPr>
          <w:rtl w:val="0"/>
          <w:lang w:val="en-US"/>
        </w:rPr>
        <w:t>á</w:t>
      </w:r>
      <w:r>
        <w:rPr>
          <w:rtl w:val="0"/>
          <w:lang w:val="en-US"/>
        </w:rPr>
        <w:t>te je</w:t>
      </w:r>
      <w:r>
        <w:rPr>
          <w:rtl w:val="0"/>
          <w:lang w:val="en-US"/>
        </w:rPr>
        <w:t>š</w:t>
      </w:r>
      <w:r>
        <w:rPr>
          <w:rtl w:val="0"/>
          <w:lang w:val="en-US"/>
        </w:rPr>
        <w:t>t</w:t>
      </w:r>
      <w:r>
        <w:rPr>
          <w:rtl w:val="0"/>
          <w:lang w:val="en-US"/>
        </w:rPr>
        <w:t xml:space="preserve">ě </w:t>
      </w:r>
      <w:r>
        <w:rPr>
          <w:rtl w:val="0"/>
          <w:lang w:val="en-US"/>
        </w:rPr>
        <w:t>intenzivn</w:t>
      </w:r>
      <w:r>
        <w:rPr>
          <w:rtl w:val="0"/>
          <w:lang w:val="en-US"/>
        </w:rPr>
        <w:t>ě</w:t>
      </w:r>
      <w:r>
        <w:rPr>
          <w:rtl w:val="0"/>
          <w:lang w:val="en-US"/>
        </w:rPr>
        <w:t>ji.</w:t>
      </w:r>
    </w:p>
    <w:p>
      <w:pPr>
        <w:pStyle w:val="Normální"/>
        <w:spacing w:after="0"/>
        <w:jc w:val="both"/>
      </w:pPr>
      <w:r>
        <w:rPr>
          <w:rtl w:val="0"/>
          <w:lang w:val="en-US"/>
        </w:rPr>
        <w:t xml:space="preserve">Tanya Cova </w:t>
      </w:r>
      <w:r>
        <w:rPr>
          <w:rtl w:val="0"/>
        </w:rPr>
        <w:t>(Lucie Vondr</w:t>
      </w:r>
      <w:r>
        <w:rPr>
          <w:rtl w:val="0"/>
        </w:rPr>
        <w:t>áč</w:t>
      </w:r>
      <w:r>
        <w:rPr>
          <w:rtl w:val="0"/>
        </w:rPr>
        <w:t>kov</w:t>
      </w:r>
      <w:r>
        <w:rPr>
          <w:rtl w:val="0"/>
        </w:rPr>
        <w:t>á</w:t>
      </w:r>
      <w:r>
        <w:rPr>
          <w:rtl w:val="0"/>
        </w:rPr>
        <w:t xml:space="preserve">) </w:t>
      </w:r>
      <w:r>
        <w:rPr>
          <w:rtl w:val="0"/>
          <w:lang w:val="en-US"/>
        </w:rPr>
        <w:t>bydl</w:t>
      </w:r>
      <w:r>
        <w:rPr>
          <w:rtl w:val="0"/>
          <w:lang w:val="en-US"/>
        </w:rPr>
        <w:t xml:space="preserve">í </w:t>
      </w:r>
      <w:r>
        <w:rPr>
          <w:rtl w:val="0"/>
          <w:lang w:val="en-US"/>
        </w:rPr>
        <w:t>se sv</w:t>
      </w:r>
      <w:r>
        <w:rPr>
          <w:rtl w:val="0"/>
          <w:lang w:val="en-US"/>
        </w:rPr>
        <w:t>ý</w:t>
      </w:r>
      <w:r>
        <w:rPr>
          <w:rtl w:val="0"/>
          <w:lang w:val="en-US"/>
        </w:rPr>
        <w:t>mi rodi</w:t>
      </w:r>
      <w:r>
        <w:rPr>
          <w:rtl w:val="0"/>
          <w:lang w:val="en-US"/>
        </w:rPr>
        <w:t>č</w:t>
      </w:r>
      <w:r>
        <w:rPr>
          <w:rtl w:val="0"/>
          <w:lang w:val="en-US"/>
        </w:rPr>
        <w:t>i v severoamerick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m m</w:t>
      </w:r>
      <w:r>
        <w:rPr>
          <w:rtl w:val="0"/>
          <w:lang w:val="en-US"/>
        </w:rPr>
        <w:t>ě</w:t>
      </w:r>
      <w:r>
        <w:rPr>
          <w:rtl w:val="0"/>
          <w:lang w:val="en-US"/>
        </w:rPr>
        <w:t>st</w:t>
      </w:r>
      <w:r>
        <w:rPr>
          <w:rtl w:val="0"/>
          <w:lang w:val="en-US"/>
        </w:rPr>
        <w:t xml:space="preserve">ě </w:t>
      </w:r>
      <w:r>
        <w:rPr>
          <w:rtl w:val="0"/>
          <w:lang w:val="en-US"/>
        </w:rPr>
        <w:t>u velk</w:t>
      </w:r>
      <w:r>
        <w:rPr>
          <w:rtl w:val="0"/>
          <w:lang w:val="en-US"/>
        </w:rPr>
        <w:t>ý</w:t>
      </w:r>
      <w:r>
        <w:rPr>
          <w:rtl w:val="0"/>
          <w:lang w:val="en-US"/>
        </w:rPr>
        <w:t>ch jezer, v trochu v</w:t>
      </w:r>
      <w:r>
        <w:rPr>
          <w:rtl w:val="0"/>
          <w:lang w:val="en-US"/>
        </w:rPr>
        <w:t>š</w:t>
      </w:r>
      <w:r>
        <w:rPr>
          <w:rtl w:val="0"/>
          <w:lang w:val="en-US"/>
        </w:rPr>
        <w:t>edn</w:t>
      </w:r>
      <w:r>
        <w:rPr>
          <w:rtl w:val="0"/>
          <w:lang w:val="en-US"/>
        </w:rPr>
        <w:t xml:space="preserve">í </w:t>
      </w:r>
      <w:r>
        <w:rPr>
          <w:rtl w:val="0"/>
          <w:lang w:val="en-US"/>
        </w:rPr>
        <w:t>ka</w:t>
      </w:r>
      <w:r>
        <w:rPr>
          <w:rtl w:val="0"/>
          <w:lang w:val="en-US"/>
        </w:rPr>
        <w:t>ž</w:t>
      </w:r>
      <w:r>
        <w:rPr>
          <w:rtl w:val="0"/>
          <w:lang w:val="en-US"/>
        </w:rPr>
        <w:t>dodennosti americk</w:t>
      </w:r>
      <w:r>
        <w:rPr>
          <w:rtl w:val="0"/>
          <w:lang w:val="en-US"/>
        </w:rPr>
        <w:t xml:space="preserve">é </w:t>
      </w:r>
      <w:r>
        <w:rPr>
          <w:rtl w:val="0"/>
          <w:lang w:val="en-US"/>
        </w:rPr>
        <w:t>spole</w:t>
      </w:r>
      <w:r>
        <w:rPr>
          <w:rtl w:val="0"/>
          <w:lang w:val="en-US"/>
        </w:rPr>
        <w:t>č</w:t>
      </w:r>
      <w:r>
        <w:rPr>
          <w:rtl w:val="0"/>
          <w:lang w:val="en-US"/>
        </w:rPr>
        <w:t>nosti. Nud</w:t>
      </w:r>
      <w:r>
        <w:rPr>
          <w:rtl w:val="0"/>
          <w:lang w:val="en-US"/>
        </w:rPr>
        <w:t xml:space="preserve">í </w:t>
      </w:r>
      <w:r>
        <w:rPr>
          <w:rtl w:val="0"/>
          <w:lang w:val="en-US"/>
        </w:rPr>
        <w:t>se i jej</w:t>
      </w:r>
      <w:r>
        <w:rPr>
          <w:rtl w:val="0"/>
          <w:lang w:val="en-US"/>
        </w:rPr>
        <w:t xml:space="preserve">í </w:t>
      </w:r>
      <w:r>
        <w:rPr>
          <w:rtl w:val="0"/>
          <w:lang w:val="en-US"/>
        </w:rPr>
        <w:t>rodi</w:t>
      </w:r>
      <w:r>
        <w:rPr>
          <w:rtl w:val="0"/>
          <w:lang w:val="en-US"/>
        </w:rPr>
        <w:t>č</w:t>
      </w:r>
      <w:r>
        <w:rPr>
          <w:rtl w:val="0"/>
          <w:lang w:val="en-US"/>
        </w:rPr>
        <w:t>e, zapomenut</w:t>
      </w:r>
      <w:r>
        <w:rPr>
          <w:rtl w:val="0"/>
          <w:lang w:val="en-US"/>
        </w:rPr>
        <w:t xml:space="preserve">í </w:t>
      </w:r>
      <w:r>
        <w:rPr>
          <w:rtl w:val="0"/>
        </w:rPr>
        <w:t xml:space="preserve">agenti </w:t>
      </w:r>
      <w:r>
        <w:rPr>
          <w:rtl w:val="0"/>
          <w:lang w:val="en-US"/>
        </w:rPr>
        <w:t>pro nejmenovanou v</w:t>
      </w:r>
      <w:r>
        <w:rPr>
          <w:rtl w:val="0"/>
          <w:lang w:val="en-US"/>
        </w:rPr>
        <w:t>ý</w:t>
      </w:r>
      <w:r>
        <w:rPr>
          <w:rtl w:val="0"/>
          <w:lang w:val="en-US"/>
        </w:rPr>
        <w:t>chodn</w:t>
      </w:r>
      <w:r>
        <w:rPr>
          <w:rtl w:val="0"/>
          <w:lang w:val="en-US"/>
        </w:rPr>
        <w:t>í říš</w:t>
      </w:r>
      <w:r>
        <w:rPr>
          <w:rtl w:val="0"/>
          <w:lang w:val="en-US"/>
        </w:rPr>
        <w:t>i, kte</w:t>
      </w:r>
      <w:r>
        <w:rPr>
          <w:rtl w:val="0"/>
          <w:lang w:val="en-US"/>
        </w:rPr>
        <w:t xml:space="preserve">ří </w:t>
      </w:r>
      <w:r>
        <w:rPr>
          <w:rtl w:val="0"/>
          <w:lang w:val="en-US"/>
        </w:rPr>
        <w:t>nemaj</w:t>
      </w:r>
      <w:r>
        <w:rPr>
          <w:rtl w:val="0"/>
          <w:lang w:val="en-US"/>
        </w:rPr>
        <w:t xml:space="preserve">í </w:t>
      </w:r>
      <w:r>
        <w:rPr>
          <w:rtl w:val="0"/>
          <w:lang w:val="en-US"/>
        </w:rPr>
        <w:t>nic jin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ho na pr</w:t>
      </w:r>
      <w:r>
        <w:rPr>
          <w:rtl w:val="0"/>
          <w:lang w:val="en-US"/>
        </w:rPr>
        <w:t>á</w:t>
      </w:r>
      <w:r>
        <w:rPr>
          <w:rtl w:val="0"/>
          <w:lang w:val="en-US"/>
        </w:rPr>
        <w:t>ci, ne</w:t>
      </w:r>
      <w:r>
        <w:rPr>
          <w:rtl w:val="0"/>
          <w:lang w:val="en-US"/>
        </w:rPr>
        <w:t xml:space="preserve">ž </w:t>
      </w:r>
      <w:r>
        <w:rPr>
          <w:rtl w:val="0"/>
          <w:lang w:val="en-US"/>
        </w:rPr>
        <w:t>aby sl</w:t>
      </w:r>
      <w:r>
        <w:rPr>
          <w:rtl w:val="0"/>
          <w:lang w:val="en-US"/>
        </w:rPr>
        <w:t>í</w:t>
      </w:r>
      <w:r>
        <w:rPr>
          <w:rtl w:val="0"/>
          <w:lang w:val="en-US"/>
        </w:rPr>
        <w:t>dili za svou vlastn</w:t>
      </w:r>
      <w:r>
        <w:rPr>
          <w:rtl w:val="0"/>
          <w:lang w:val="en-US"/>
        </w:rPr>
        <w:t xml:space="preserve">í </w:t>
      </w:r>
      <w:r>
        <w:rPr>
          <w:rtl w:val="0"/>
          <w:lang w:val="en-US"/>
        </w:rPr>
        <w:t>dcerou. Kdy</w:t>
      </w:r>
      <w:r>
        <w:rPr>
          <w:rtl w:val="0"/>
          <w:lang w:val="en-US"/>
        </w:rPr>
        <w:t xml:space="preserve">ž </w:t>
      </w:r>
      <w:r>
        <w:rPr>
          <w:rtl w:val="0"/>
          <w:lang w:val="en-US"/>
        </w:rPr>
        <w:t>rodi</w:t>
      </w:r>
      <w:r>
        <w:rPr>
          <w:rtl w:val="0"/>
          <w:lang w:val="en-US"/>
        </w:rPr>
        <w:t>č</w:t>
      </w:r>
      <w:r>
        <w:rPr>
          <w:rtl w:val="0"/>
          <w:lang w:val="en-US"/>
        </w:rPr>
        <w:t>e povolaj</w:t>
      </w:r>
      <w:r>
        <w:rPr>
          <w:rtl w:val="0"/>
          <w:lang w:val="en-US"/>
        </w:rPr>
        <w:t xml:space="preserve">í </w:t>
      </w:r>
      <w:r>
        <w:rPr>
          <w:rtl w:val="0"/>
          <w:lang w:val="en-US"/>
        </w:rPr>
        <w:t>starou zn</w:t>
      </w:r>
      <w:r>
        <w:rPr>
          <w:rtl w:val="0"/>
          <w:lang w:val="en-US"/>
        </w:rPr>
        <w:t>á</w:t>
      </w:r>
      <w:r>
        <w:rPr>
          <w:rtl w:val="0"/>
          <w:lang w:val="en-US"/>
        </w:rPr>
        <w:t xml:space="preserve">mou </w:t>
      </w:r>
      <w:r>
        <w:rPr>
          <w:rtl w:val="0"/>
          <w:lang w:val="en-US"/>
        </w:rPr>
        <w:t>Šá</w:t>
      </w:r>
      <w:r>
        <w:rPr>
          <w:rtl w:val="0"/>
          <w:lang w:val="en-US"/>
        </w:rPr>
        <w:t>rku</w:t>
      </w:r>
      <w:r>
        <w:rPr>
          <w:rtl w:val="0"/>
        </w:rPr>
        <w:t xml:space="preserve"> </w:t>
      </w:r>
      <w:r>
        <w:rPr>
          <w:rtl w:val="0"/>
          <w:lang w:val="en-US"/>
        </w:rPr>
        <w:t>a jej</w:t>
      </w:r>
      <w:r>
        <w:rPr>
          <w:rtl w:val="0"/>
          <w:lang w:val="en-US"/>
        </w:rPr>
        <w:t>í</w:t>
      </w:r>
      <w:r>
        <w:rPr>
          <w:rtl w:val="0"/>
          <w:lang w:val="en-US"/>
        </w:rPr>
        <w:t>ho syna Igora, aby Tanyu zasnoubili, je to posledn</w:t>
      </w:r>
      <w:r>
        <w:rPr>
          <w:rtl w:val="0"/>
          <w:lang w:val="en-US"/>
        </w:rPr>
        <w:t xml:space="preserve">í </w:t>
      </w:r>
      <w:r>
        <w:rPr>
          <w:rtl w:val="0"/>
          <w:lang w:val="en-US"/>
        </w:rPr>
        <w:t>kapka v poh</w:t>
      </w:r>
      <w:r>
        <w:rPr>
          <w:rtl w:val="0"/>
          <w:lang w:val="en-US"/>
        </w:rPr>
        <w:t>á</w:t>
      </w:r>
      <w:r>
        <w:rPr>
          <w:rtl w:val="0"/>
          <w:lang w:val="en-US"/>
        </w:rPr>
        <w:t>ru Taniny touhy po svobod</w:t>
      </w:r>
      <w:r>
        <w:rPr>
          <w:rtl w:val="0"/>
          <w:lang w:val="en-US"/>
        </w:rPr>
        <w:t>ě</w:t>
      </w:r>
      <w:r>
        <w:rPr>
          <w:rtl w:val="0"/>
          <w:lang w:val="en-US"/>
        </w:rPr>
        <w:t>.</w:t>
      </w:r>
    </w:p>
    <w:p>
      <w:pPr>
        <w:pStyle w:val="Normální"/>
        <w:spacing w:after="0"/>
        <w:jc w:val="both"/>
      </w:pPr>
      <w:r>
        <w:rPr>
          <w:rtl w:val="0"/>
          <w:lang w:val="en-US"/>
        </w:rPr>
        <w:t>Tanya nach</w:t>
      </w:r>
      <w:r>
        <w:rPr>
          <w:rtl w:val="0"/>
          <w:lang w:val="en-US"/>
        </w:rPr>
        <w:t>á</w:t>
      </w:r>
      <w:r>
        <w:rPr>
          <w:rtl w:val="0"/>
          <w:lang w:val="en-US"/>
        </w:rPr>
        <w:t>z</w:t>
      </w:r>
      <w:r>
        <w:rPr>
          <w:rtl w:val="0"/>
          <w:lang w:val="en-US"/>
        </w:rPr>
        <w:t>í ú</w:t>
      </w:r>
      <w:r>
        <w:rPr>
          <w:rtl w:val="0"/>
          <w:lang w:val="en-US"/>
        </w:rPr>
        <w:t>to</w:t>
      </w:r>
      <w:r>
        <w:rPr>
          <w:rtl w:val="0"/>
          <w:lang w:val="en-US"/>
        </w:rPr>
        <w:t>č</w:t>
      </w:r>
      <w:r>
        <w:rPr>
          <w:rtl w:val="0"/>
          <w:lang w:val="en-US"/>
        </w:rPr>
        <w:t>i</w:t>
      </w:r>
      <w:r>
        <w:rPr>
          <w:rtl w:val="0"/>
          <w:lang w:val="en-US"/>
        </w:rPr>
        <w:t>š</w:t>
      </w:r>
      <w:r>
        <w:rPr>
          <w:rtl w:val="0"/>
          <w:lang w:val="en-US"/>
        </w:rPr>
        <w:t>t</w:t>
      </w:r>
      <w:r>
        <w:rPr>
          <w:rtl w:val="0"/>
          <w:lang w:val="en-US"/>
        </w:rPr>
        <w:t xml:space="preserve">ě </w:t>
      </w:r>
      <w:r>
        <w:rPr>
          <w:rtl w:val="0"/>
          <w:lang w:val="en-US"/>
        </w:rPr>
        <w:t>u sv</w:t>
      </w:r>
      <w:r>
        <w:rPr>
          <w:rtl w:val="0"/>
          <w:lang w:val="en-US"/>
        </w:rPr>
        <w:t xml:space="preserve">é </w:t>
      </w:r>
      <w:r>
        <w:rPr>
          <w:rtl w:val="0"/>
          <w:lang w:val="en-US"/>
        </w:rPr>
        <w:t>nejlep</w:t>
      </w:r>
      <w:r>
        <w:rPr>
          <w:rtl w:val="0"/>
          <w:lang w:val="en-US"/>
        </w:rPr>
        <w:t xml:space="preserve">ší </w:t>
      </w:r>
      <w:r>
        <w:rPr>
          <w:rtl w:val="0"/>
          <w:lang w:val="en-US"/>
        </w:rPr>
        <w:t>kamar</w:t>
      </w:r>
      <w:r>
        <w:rPr>
          <w:rtl w:val="0"/>
          <w:lang w:val="en-US"/>
        </w:rPr>
        <w:t>á</w:t>
      </w:r>
      <w:r>
        <w:rPr>
          <w:rtl w:val="0"/>
          <w:lang w:val="en-US"/>
        </w:rPr>
        <w:t>dky Britney Greenberg. Znud</w:t>
      </w:r>
      <w:r>
        <w:rPr>
          <w:rtl w:val="0"/>
          <w:lang w:val="en-US"/>
        </w:rPr>
        <w:t>ě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 xml:space="preserve">á </w:t>
      </w:r>
      <w:r>
        <w:rPr>
          <w:rtl w:val="0"/>
          <w:lang w:val="en-US"/>
        </w:rPr>
        <w:t>Britney, kter</w:t>
      </w:r>
      <w:r>
        <w:rPr>
          <w:rtl w:val="0"/>
          <w:lang w:val="en-US"/>
        </w:rPr>
        <w:t xml:space="preserve">á </w:t>
      </w:r>
      <w:r>
        <w:rPr>
          <w:rtl w:val="0"/>
          <w:lang w:val="en-US"/>
        </w:rPr>
        <w:t>m</w:t>
      </w:r>
      <w:r>
        <w:rPr>
          <w:rtl w:val="0"/>
          <w:lang w:val="en-US"/>
        </w:rPr>
        <w:t xml:space="preserve">á </w:t>
      </w:r>
      <w:r>
        <w:rPr>
          <w:rtl w:val="0"/>
          <w:lang w:val="en-US"/>
        </w:rPr>
        <w:t>dv</w:t>
      </w:r>
      <w:r>
        <w:rPr>
          <w:rtl w:val="0"/>
          <w:lang w:val="en-US"/>
        </w:rPr>
        <w:t xml:space="preserve">ě </w:t>
      </w:r>
      <w:r>
        <w:rPr>
          <w:rtl w:val="0"/>
          <w:lang w:val="en-US"/>
        </w:rPr>
        <w:t>d</w:t>
      </w:r>
      <w:r>
        <w:rPr>
          <w:rtl w:val="0"/>
          <w:lang w:val="en-US"/>
        </w:rPr>
        <w:t>ě</w:t>
      </w:r>
      <w:r>
        <w:rPr>
          <w:rtl w:val="0"/>
          <w:lang w:val="en-US"/>
        </w:rPr>
        <w:t>ti s b</w:t>
      </w:r>
      <w:r>
        <w:rPr>
          <w:rtl w:val="0"/>
          <w:lang w:val="en-US"/>
        </w:rPr>
        <w:t>ý</w:t>
      </w:r>
      <w:r>
        <w:rPr>
          <w:rtl w:val="0"/>
          <w:lang w:val="en-US"/>
        </w:rPr>
        <w:t>val</w:t>
      </w:r>
      <w:r>
        <w:rPr>
          <w:rtl w:val="0"/>
          <w:lang w:val="en-US"/>
        </w:rPr>
        <w:t>ý</w:t>
      </w:r>
      <w:r>
        <w:rPr>
          <w:rtl w:val="0"/>
          <w:lang w:val="en-US"/>
        </w:rPr>
        <w:t>m Tan</w:t>
      </w:r>
      <w:r>
        <w:rPr>
          <w:rtl w:val="0"/>
        </w:rPr>
        <w:t>y</w:t>
      </w:r>
      <w:r>
        <w:rPr>
          <w:rtl w:val="0"/>
          <w:lang w:val="en-US"/>
        </w:rPr>
        <w:t>in</w:t>
      </w:r>
      <w:r>
        <w:rPr>
          <w:rtl w:val="0"/>
          <w:lang w:val="en-US"/>
        </w:rPr>
        <w:t>ý</w:t>
      </w:r>
      <w:r>
        <w:rPr>
          <w:rtl w:val="0"/>
          <w:lang w:val="en-US"/>
        </w:rPr>
        <w:t>m p</w:t>
      </w:r>
      <w:r>
        <w:rPr>
          <w:rtl w:val="0"/>
          <w:lang w:val="en-US"/>
        </w:rPr>
        <w:t>ří</w:t>
      </w:r>
      <w:r>
        <w:rPr>
          <w:rtl w:val="0"/>
          <w:lang w:val="en-US"/>
        </w:rPr>
        <w:t>telem Tomem, obtloustl</w:t>
      </w:r>
      <w:r>
        <w:rPr>
          <w:rtl w:val="0"/>
          <w:lang w:val="en-US"/>
        </w:rPr>
        <w:t>ý</w:t>
      </w:r>
      <w:r>
        <w:rPr>
          <w:rtl w:val="0"/>
          <w:lang w:val="en-US"/>
        </w:rPr>
        <w:t>m a p</w:t>
      </w:r>
      <w:r>
        <w:rPr>
          <w:rtl w:val="0"/>
          <w:lang w:val="en-US"/>
        </w:rPr>
        <w:t>ř</w:t>
      </w:r>
      <w:r>
        <w:rPr>
          <w:rtl w:val="0"/>
          <w:lang w:val="en-US"/>
        </w:rPr>
        <w:t>esto dokonal</w:t>
      </w:r>
      <w:r>
        <w:rPr>
          <w:rtl w:val="0"/>
          <w:lang w:val="en-US"/>
        </w:rPr>
        <w:t>ý</w:t>
      </w:r>
      <w:r>
        <w:rPr>
          <w:rtl w:val="0"/>
          <w:lang w:val="en-US"/>
        </w:rPr>
        <w:t>m man</w:t>
      </w:r>
      <w:r>
        <w:rPr>
          <w:rtl w:val="0"/>
          <w:lang w:val="en-US"/>
        </w:rPr>
        <w:t>ž</w:t>
      </w:r>
      <w:r>
        <w:rPr>
          <w:rtl w:val="0"/>
          <w:lang w:val="en-US"/>
        </w:rPr>
        <w:t>elem a tat</w:t>
      </w:r>
      <w:r>
        <w:rPr>
          <w:rtl w:val="0"/>
          <w:lang w:val="en-US"/>
        </w:rPr>
        <w:t>í</w:t>
      </w:r>
      <w:r>
        <w:rPr>
          <w:rtl w:val="0"/>
          <w:lang w:val="en-US"/>
        </w:rPr>
        <w:t>nkem, vyd</w:t>
      </w:r>
      <w:r>
        <w:rPr>
          <w:rtl w:val="0"/>
          <w:lang w:val="en-US"/>
        </w:rPr>
        <w:t>ě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>á</w:t>
      </w:r>
      <w:r>
        <w:rPr>
          <w:rtl w:val="0"/>
          <w:lang w:val="en-US"/>
        </w:rPr>
        <w:t>vaj</w:t>
      </w:r>
      <w:r>
        <w:rPr>
          <w:rtl w:val="0"/>
          <w:lang w:val="en-US"/>
        </w:rPr>
        <w:t>í</w:t>
      </w:r>
      <w:r>
        <w:rPr>
          <w:rtl w:val="0"/>
          <w:lang w:val="en-US"/>
        </w:rPr>
        <w:t>c</w:t>
      </w:r>
      <w:r>
        <w:rPr>
          <w:rtl w:val="0"/>
          <w:lang w:val="en-US"/>
        </w:rPr>
        <w:t>í</w:t>
      </w:r>
      <w:r>
        <w:rPr>
          <w:rtl w:val="0"/>
          <w:lang w:val="en-US"/>
        </w:rPr>
        <w:t>m kr</w:t>
      </w:r>
      <w:r>
        <w:rPr>
          <w:rtl w:val="0"/>
          <w:lang w:val="en-US"/>
        </w:rPr>
        <w:t>á</w:t>
      </w:r>
      <w:r>
        <w:rPr>
          <w:rtl w:val="0"/>
          <w:lang w:val="en-US"/>
        </w:rPr>
        <w:t>sn</w:t>
      </w:r>
      <w:r>
        <w:rPr>
          <w:rtl w:val="0"/>
          <w:lang w:val="en-US"/>
        </w:rPr>
        <w:t xml:space="preserve">é </w:t>
      </w:r>
      <w:r>
        <w:rPr>
          <w:rtl w:val="0"/>
          <w:lang w:val="en-US"/>
        </w:rPr>
        <w:t>pen</w:t>
      </w:r>
      <w:r>
        <w:rPr>
          <w:rtl w:val="0"/>
          <w:lang w:val="en-US"/>
        </w:rPr>
        <w:t>í</w:t>
      </w:r>
      <w:r>
        <w:rPr>
          <w:rtl w:val="0"/>
          <w:lang w:val="en-US"/>
        </w:rPr>
        <w:t xml:space="preserve">ze jako </w:t>
      </w:r>
      <w:r>
        <w:rPr>
          <w:rtl w:val="0"/>
        </w:rPr>
        <w:t>“</w:t>
      </w:r>
      <w:r>
        <w:rPr>
          <w:rtl w:val="0"/>
          <w:lang w:val="en-US"/>
        </w:rPr>
        <w:t>aj</w:t>
      </w:r>
      <w:r>
        <w:rPr>
          <w:rtl w:val="0"/>
          <w:lang w:val="en-US"/>
        </w:rPr>
        <w:t>ťá</w:t>
      </w:r>
      <w:r>
        <w:rPr>
          <w:rtl w:val="0"/>
          <w:lang w:val="en-US"/>
        </w:rPr>
        <w:t>k</w:t>
      </w:r>
      <w:r>
        <w:rPr>
          <w:rtl w:val="0"/>
        </w:rPr>
        <w:t>”</w:t>
      </w:r>
      <w:r>
        <w:rPr>
          <w:rtl w:val="0"/>
          <w:lang w:val="en-US"/>
        </w:rPr>
        <w:t>, vid</w:t>
      </w:r>
      <w:r>
        <w:rPr>
          <w:rtl w:val="0"/>
          <w:lang w:val="en-US"/>
        </w:rPr>
        <w:t xml:space="preserve">í </w:t>
      </w:r>
      <w:r>
        <w:rPr>
          <w:rtl w:val="0"/>
          <w:lang w:val="en-US"/>
        </w:rPr>
        <w:t>Tanyin p</w:t>
      </w:r>
      <w:r>
        <w:rPr>
          <w:rtl w:val="0"/>
          <w:lang w:val="en-US"/>
        </w:rPr>
        <w:t>ří</w:t>
      </w:r>
      <w:r>
        <w:rPr>
          <w:rtl w:val="0"/>
          <w:lang w:val="en-US"/>
        </w:rPr>
        <w:t>chod jako mo</w:t>
      </w:r>
      <w:r>
        <w:rPr>
          <w:rtl w:val="0"/>
          <w:lang w:val="en-US"/>
        </w:rPr>
        <w:t>ž</w:t>
      </w:r>
      <w:r>
        <w:rPr>
          <w:rtl w:val="0"/>
          <w:lang w:val="en-US"/>
        </w:rPr>
        <w:t>nost nov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ho vzru</w:t>
      </w:r>
      <w:r>
        <w:rPr>
          <w:rtl w:val="0"/>
          <w:lang w:val="en-US"/>
        </w:rPr>
        <w:t>š</w:t>
      </w:r>
      <w:r>
        <w:rPr>
          <w:rtl w:val="0"/>
          <w:lang w:val="en-US"/>
        </w:rPr>
        <w:t>en</w:t>
      </w:r>
      <w:r>
        <w:rPr>
          <w:rtl w:val="0"/>
          <w:lang w:val="en-US"/>
        </w:rPr>
        <w:t xml:space="preserve">í </w:t>
      </w:r>
      <w:r>
        <w:rPr>
          <w:rtl w:val="0"/>
          <w:lang w:val="en-US"/>
        </w:rPr>
        <w:t>v p</w:t>
      </w:r>
      <w:r>
        <w:rPr>
          <w:rtl w:val="0"/>
          <w:lang w:val="en-US"/>
        </w:rPr>
        <w:t>ří</w:t>
      </w:r>
      <w:r>
        <w:rPr>
          <w:rtl w:val="0"/>
          <w:lang w:val="en-US"/>
        </w:rPr>
        <w:t>li</w:t>
      </w:r>
      <w:r>
        <w:rPr>
          <w:rtl w:val="0"/>
          <w:lang w:val="en-US"/>
        </w:rPr>
        <w:t xml:space="preserve">š </w:t>
      </w:r>
      <w:r>
        <w:rPr>
          <w:rtl w:val="0"/>
          <w:lang w:val="en-US"/>
        </w:rPr>
        <w:t>poklidn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m rodinn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 xml:space="preserve">m  </w:t>
      </w:r>
      <w:r>
        <w:rPr>
          <w:rtl w:val="0"/>
          <w:lang w:val="en-US"/>
        </w:rPr>
        <w:t>ž</w:t>
      </w:r>
      <w:r>
        <w:rPr>
          <w:rtl w:val="0"/>
          <w:lang w:val="en-US"/>
        </w:rPr>
        <w:t>ivot</w:t>
      </w:r>
      <w:r>
        <w:rPr>
          <w:rtl w:val="0"/>
          <w:lang w:val="en-US"/>
        </w:rPr>
        <w:t>ě</w:t>
      </w:r>
      <w:r>
        <w:rPr>
          <w:rtl w:val="0"/>
          <w:lang w:val="en-US"/>
        </w:rPr>
        <w:t>.</w:t>
      </w:r>
    </w:p>
    <w:p>
      <w:pPr>
        <w:pStyle w:val="Normální"/>
        <w:spacing w:after="0"/>
        <w:jc w:val="both"/>
      </w:pPr>
      <w:r>
        <w:rPr>
          <w:rtl w:val="0"/>
          <w:lang w:val="en-US"/>
        </w:rPr>
        <w:t>Na p</w:t>
      </w:r>
      <w:r>
        <w:rPr>
          <w:rtl w:val="0"/>
          <w:lang w:val="en-US"/>
        </w:rPr>
        <w:t>ř</w:t>
      </w:r>
      <w:r>
        <w:rPr>
          <w:rtl w:val="0"/>
          <w:lang w:val="en-US"/>
        </w:rPr>
        <w:t>edm</w:t>
      </w:r>
      <w:r>
        <w:rPr>
          <w:rtl w:val="0"/>
          <w:lang w:val="en-US"/>
        </w:rPr>
        <w:t>ě</w:t>
      </w:r>
      <w:r>
        <w:rPr>
          <w:rtl w:val="0"/>
          <w:lang w:val="en-US"/>
        </w:rPr>
        <w:t>st</w:t>
      </w:r>
      <w:r>
        <w:rPr>
          <w:rtl w:val="0"/>
          <w:lang w:val="en-US"/>
        </w:rPr>
        <w:t xml:space="preserve">í </w:t>
      </w:r>
      <w:r>
        <w:rPr>
          <w:rtl w:val="0"/>
          <w:lang w:val="en-US"/>
        </w:rPr>
        <w:t>se pak odehr</w:t>
      </w:r>
      <w:r>
        <w:rPr>
          <w:rtl w:val="0"/>
          <w:lang w:val="en-US"/>
        </w:rPr>
        <w:t>á</w:t>
      </w:r>
      <w:r>
        <w:rPr>
          <w:rtl w:val="0"/>
          <w:lang w:val="en-US"/>
        </w:rPr>
        <w:t>v</w:t>
      </w:r>
      <w:r>
        <w:rPr>
          <w:rtl w:val="0"/>
          <w:lang w:val="en-US"/>
        </w:rPr>
        <w:t xml:space="preserve">á </w:t>
      </w:r>
      <w:r>
        <w:rPr>
          <w:rtl w:val="0"/>
          <w:lang w:val="en-US"/>
        </w:rPr>
        <w:t>drama, zp</w:t>
      </w:r>
      <w:r>
        <w:rPr>
          <w:rtl w:val="0"/>
          <w:lang w:val="en-US"/>
        </w:rPr>
        <w:t>ů</w:t>
      </w:r>
      <w:r>
        <w:rPr>
          <w:rtl w:val="0"/>
          <w:lang w:val="en-US"/>
        </w:rPr>
        <w:t>soben</w:t>
      </w:r>
      <w:r>
        <w:rPr>
          <w:rtl w:val="0"/>
          <w:lang w:val="en-US"/>
        </w:rPr>
        <w:t xml:space="preserve">é </w:t>
      </w:r>
      <w:r>
        <w:rPr>
          <w:rtl w:val="0"/>
          <w:lang w:val="en-US"/>
        </w:rPr>
        <w:t>polibkem v parku.</w:t>
      </w:r>
    </w:p>
    <w:p>
      <w:pPr>
        <w:pStyle w:val="Normální"/>
        <w:spacing w:after="0"/>
        <w:jc w:val="both"/>
      </w:pPr>
      <w:r>
        <w:rPr>
          <w:rtl w:val="0"/>
          <w:lang w:val="en-US"/>
        </w:rPr>
        <w:t>T</w:t>
      </w:r>
      <w:r>
        <w:rPr>
          <w:rtl w:val="0"/>
        </w:rPr>
        <w:t>a</w:t>
      </w:r>
      <w:r>
        <w:rPr>
          <w:rtl w:val="0"/>
          <w:lang w:val="en-US"/>
        </w:rPr>
        <w:t>nya se ocitne v neleg</w:t>
      </w:r>
      <w:r>
        <w:rPr>
          <w:rtl w:val="0"/>
          <w:lang w:val="en-US"/>
        </w:rPr>
        <w:t>á</w:t>
      </w:r>
      <w:r>
        <w:rPr>
          <w:rtl w:val="0"/>
          <w:lang w:val="en-US"/>
        </w:rPr>
        <w:t>ln</w:t>
      </w:r>
      <w:r>
        <w:rPr>
          <w:rtl w:val="0"/>
          <w:lang w:val="en-US"/>
        </w:rPr>
        <w:t xml:space="preserve">ě </w:t>
      </w:r>
      <w:r>
        <w:rPr>
          <w:rtl w:val="0"/>
          <w:lang w:val="en-US"/>
        </w:rPr>
        <w:t>pronaj</w:t>
      </w:r>
      <w:r>
        <w:rPr>
          <w:rtl w:val="0"/>
          <w:lang w:val="en-US"/>
        </w:rPr>
        <w:t>í</w:t>
      </w:r>
      <w:r>
        <w:rPr>
          <w:rtl w:val="0"/>
          <w:lang w:val="en-US"/>
        </w:rPr>
        <w:t>man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m byt</w:t>
      </w:r>
      <w:r>
        <w:rPr>
          <w:rtl w:val="0"/>
          <w:lang w:val="en-US"/>
        </w:rPr>
        <w:t xml:space="preserve">ě </w:t>
      </w:r>
      <w:r>
        <w:rPr>
          <w:rtl w:val="0"/>
          <w:lang w:val="en-US"/>
        </w:rPr>
        <w:t>s velice nepravd</w:t>
      </w:r>
      <w:r>
        <w:rPr>
          <w:rtl w:val="0"/>
          <w:lang w:val="en-US"/>
        </w:rPr>
        <w:t>ě</w:t>
      </w:r>
      <w:r>
        <w:rPr>
          <w:rtl w:val="0"/>
          <w:lang w:val="en-US"/>
        </w:rPr>
        <w:t>podobn</w:t>
      </w:r>
      <w:r>
        <w:rPr>
          <w:rtl w:val="0"/>
          <w:lang w:val="en-US"/>
        </w:rPr>
        <w:t>ý</w:t>
      </w:r>
      <w:r>
        <w:rPr>
          <w:rtl w:val="0"/>
          <w:lang w:val="en-US"/>
        </w:rPr>
        <w:t>mi spolubydl</w:t>
      </w:r>
      <w:r>
        <w:rPr>
          <w:rtl w:val="0"/>
          <w:lang w:val="en-US"/>
        </w:rPr>
        <w:t>í</w:t>
      </w:r>
      <w:r>
        <w:rPr>
          <w:rtl w:val="0"/>
          <w:lang w:val="en-US"/>
        </w:rPr>
        <w:t>c</w:t>
      </w:r>
      <w:r>
        <w:rPr>
          <w:rtl w:val="0"/>
          <w:lang w:val="en-US"/>
        </w:rPr>
        <w:t>í</w:t>
      </w:r>
      <w:r>
        <w:rPr>
          <w:rtl w:val="0"/>
          <w:lang w:val="en-US"/>
        </w:rPr>
        <w:t>mi, mezi kter</w:t>
      </w:r>
      <w:r>
        <w:rPr>
          <w:rtl w:val="0"/>
          <w:lang w:val="en-US"/>
        </w:rPr>
        <w:t>ý</w:t>
      </w:r>
      <w:r>
        <w:rPr>
          <w:rtl w:val="0"/>
          <w:lang w:val="en-US"/>
        </w:rPr>
        <w:t>mi je i Igor.</w:t>
      </w:r>
    </w:p>
    <w:p>
      <w:pPr>
        <w:pStyle w:val="Normální"/>
        <w:spacing w:after="0"/>
        <w:jc w:val="both"/>
      </w:pPr>
      <w:r>
        <w:rPr>
          <w:rtl w:val="0"/>
          <w:lang w:val="en-US"/>
        </w:rPr>
        <w:t>Rodi</w:t>
      </w:r>
      <w:r>
        <w:rPr>
          <w:rtl w:val="0"/>
          <w:lang w:val="en-US"/>
        </w:rPr>
        <w:t>č</w:t>
      </w:r>
      <w:r>
        <w:rPr>
          <w:rtl w:val="0"/>
          <w:lang w:val="en-US"/>
        </w:rPr>
        <w:t>e dostanou z centr</w:t>
      </w:r>
      <w:r>
        <w:rPr>
          <w:rtl w:val="0"/>
          <w:lang w:val="en-US"/>
        </w:rPr>
        <w:t>á</w:t>
      </w:r>
      <w:r>
        <w:rPr>
          <w:rtl w:val="0"/>
          <w:lang w:val="en-US"/>
        </w:rPr>
        <w:t>ly av</w:t>
      </w:r>
      <w:r>
        <w:rPr>
          <w:rtl w:val="0"/>
          <w:lang w:val="en-US"/>
        </w:rPr>
        <w:t>í</w:t>
      </w:r>
      <w:r>
        <w:rPr>
          <w:rtl w:val="0"/>
          <w:lang w:val="en-US"/>
        </w:rPr>
        <w:t xml:space="preserve">zo, </w:t>
      </w:r>
      <w:r>
        <w:rPr>
          <w:rtl w:val="0"/>
          <w:lang w:val="en-US"/>
        </w:rPr>
        <w:t>ž</w:t>
      </w:r>
      <w:r>
        <w:rPr>
          <w:rtl w:val="0"/>
          <w:lang w:val="en-US"/>
        </w:rPr>
        <w:t>e jejich zapomenut</w:t>
      </w:r>
      <w:r>
        <w:rPr>
          <w:rtl w:val="0"/>
          <w:lang w:val="en-US"/>
        </w:rPr>
        <w:t>á š</w:t>
      </w:r>
      <w:r>
        <w:rPr>
          <w:rtl w:val="0"/>
          <w:lang w:val="en-US"/>
        </w:rPr>
        <w:t>pionsk</w:t>
      </w:r>
      <w:r>
        <w:rPr>
          <w:rtl w:val="0"/>
          <w:lang w:val="en-US"/>
        </w:rPr>
        <w:t xml:space="preserve">á </w:t>
      </w:r>
      <w:r>
        <w:rPr>
          <w:rtl w:val="0"/>
          <w:lang w:val="en-US"/>
        </w:rPr>
        <w:t>bu</w:t>
      </w:r>
      <w:r>
        <w:rPr>
          <w:rtl w:val="0"/>
          <w:lang w:val="en-US"/>
        </w:rPr>
        <w:t>ň</w:t>
      </w:r>
      <w:r>
        <w:rPr>
          <w:rtl w:val="0"/>
          <w:lang w:val="en-US"/>
        </w:rPr>
        <w:t>ka je rozpu</w:t>
      </w:r>
      <w:r>
        <w:rPr>
          <w:rtl w:val="0"/>
          <w:lang w:val="en-US"/>
        </w:rPr>
        <w:t>š</w:t>
      </w:r>
      <w:r>
        <w:rPr>
          <w:rtl w:val="0"/>
          <w:lang w:val="en-US"/>
        </w:rPr>
        <w:t>t</w:t>
      </w:r>
      <w:r>
        <w:rPr>
          <w:rtl w:val="0"/>
          <w:lang w:val="en-US"/>
        </w:rPr>
        <w:t>ě</w:t>
      </w:r>
      <w:r>
        <w:rPr>
          <w:rtl w:val="0"/>
          <w:lang w:val="en-US"/>
        </w:rPr>
        <w:t>na a p</w:t>
      </w:r>
      <w:r>
        <w:rPr>
          <w:rtl w:val="0"/>
          <w:lang w:val="en-US"/>
        </w:rPr>
        <w:t>ř</w:t>
      </w:r>
      <w:r>
        <w:rPr>
          <w:rtl w:val="0"/>
          <w:lang w:val="en-US"/>
        </w:rPr>
        <w:t>evelena do Pa</w:t>
      </w:r>
      <w:r>
        <w:rPr>
          <w:rtl w:val="0"/>
          <w:lang w:val="en-US"/>
        </w:rPr>
        <w:t>říž</w:t>
      </w:r>
      <w:r>
        <w:rPr>
          <w:rtl w:val="0"/>
          <w:lang w:val="en-US"/>
        </w:rPr>
        <w:t>e. Maj</w:t>
      </w:r>
      <w:r>
        <w:rPr>
          <w:rtl w:val="0"/>
          <w:lang w:val="en-US"/>
        </w:rPr>
        <w:t xml:space="preserve">í </w:t>
      </w:r>
      <w:r>
        <w:rPr>
          <w:rtl w:val="0"/>
          <w:lang w:val="en-US"/>
        </w:rPr>
        <w:t>starost, jak d</w:t>
      </w:r>
      <w:r>
        <w:rPr>
          <w:rtl w:val="0"/>
          <w:lang w:val="en-US"/>
        </w:rPr>
        <w:t>á</w:t>
      </w:r>
      <w:r>
        <w:rPr>
          <w:rtl w:val="0"/>
          <w:lang w:val="en-US"/>
        </w:rPr>
        <w:t>t Tanye v</w:t>
      </w:r>
      <w:r>
        <w:rPr>
          <w:rtl w:val="0"/>
          <w:lang w:val="en-US"/>
        </w:rPr>
        <w:t>ě</w:t>
      </w:r>
      <w:r>
        <w:rPr>
          <w:rtl w:val="0"/>
          <w:lang w:val="en-US"/>
        </w:rPr>
        <w:t>d</w:t>
      </w:r>
      <w:r>
        <w:rPr>
          <w:rtl w:val="0"/>
          <w:lang w:val="en-US"/>
        </w:rPr>
        <w:t>ě</w:t>
      </w:r>
      <w:r>
        <w:rPr>
          <w:rtl w:val="0"/>
          <w:lang w:val="en-US"/>
        </w:rPr>
        <w:t xml:space="preserve">t, </w:t>
      </w:r>
      <w:r>
        <w:rPr>
          <w:rtl w:val="0"/>
          <w:lang w:val="en-US"/>
        </w:rPr>
        <w:t>ž</w:t>
      </w:r>
      <w:r>
        <w:rPr>
          <w:rtl w:val="0"/>
          <w:lang w:val="en-US"/>
        </w:rPr>
        <w:t>e se jejich p</w:t>
      </w:r>
      <w:r>
        <w:rPr>
          <w:rtl w:val="0"/>
          <w:lang w:val="en-US"/>
        </w:rPr>
        <w:t>ů</w:t>
      </w:r>
      <w:r>
        <w:rPr>
          <w:rtl w:val="0"/>
          <w:lang w:val="en-US"/>
        </w:rPr>
        <w:t>sobi</w:t>
      </w:r>
      <w:r>
        <w:rPr>
          <w:rtl w:val="0"/>
          <w:lang w:val="en-US"/>
        </w:rPr>
        <w:t>š</w:t>
      </w:r>
      <w:r>
        <w:rPr>
          <w:rtl w:val="0"/>
          <w:lang w:val="en-US"/>
        </w:rPr>
        <w:t>t</w:t>
      </w:r>
      <w:r>
        <w:rPr>
          <w:rtl w:val="0"/>
          <w:lang w:val="en-US"/>
        </w:rPr>
        <w:t xml:space="preserve">ě </w:t>
      </w:r>
      <w:r>
        <w:rPr>
          <w:rtl w:val="0"/>
          <w:lang w:val="en-US"/>
        </w:rPr>
        <w:t>se m</w:t>
      </w:r>
      <w:r>
        <w:rPr>
          <w:rtl w:val="0"/>
          <w:lang w:val="en-US"/>
        </w:rPr>
        <w:t>ě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í</w:t>
      </w:r>
      <w:r>
        <w:rPr>
          <w:rtl w:val="0"/>
          <w:lang w:val="en-US"/>
        </w:rPr>
        <w:t>. Do mise je vysl</w:t>
      </w:r>
      <w:r>
        <w:rPr>
          <w:rtl w:val="0"/>
          <w:lang w:val="en-US"/>
        </w:rPr>
        <w:t>á</w:t>
      </w:r>
      <w:r>
        <w:rPr>
          <w:rtl w:val="0"/>
          <w:lang w:val="en-US"/>
        </w:rPr>
        <w:t xml:space="preserve">na </w:t>
      </w:r>
      <w:r>
        <w:rPr>
          <w:rtl w:val="0"/>
          <w:lang w:val="en-US"/>
        </w:rPr>
        <w:t>Šá</w:t>
      </w:r>
      <w:r>
        <w:rPr>
          <w:rtl w:val="0"/>
          <w:lang w:val="en-US"/>
        </w:rPr>
        <w:t>rka, kter</w:t>
      </w:r>
      <w:r>
        <w:rPr>
          <w:rtl w:val="0"/>
          <w:lang w:val="en-US"/>
        </w:rPr>
        <w:t xml:space="preserve">á </w:t>
      </w:r>
      <w:r>
        <w:rPr>
          <w:rtl w:val="0"/>
          <w:lang w:val="en-US"/>
        </w:rPr>
        <w:t>zpr</w:t>
      </w:r>
      <w:r>
        <w:rPr>
          <w:rtl w:val="0"/>
          <w:lang w:val="en-US"/>
        </w:rPr>
        <w:t>á</w:t>
      </w:r>
      <w:r>
        <w:rPr>
          <w:rtl w:val="0"/>
          <w:lang w:val="en-US"/>
        </w:rPr>
        <w:t xml:space="preserve">vu </w:t>
      </w:r>
      <w:r>
        <w:rPr>
          <w:rtl w:val="0"/>
          <w:lang w:val="en-US"/>
        </w:rPr>
        <w:t>ú</w:t>
      </w:r>
      <w:r>
        <w:rPr>
          <w:rtl w:val="0"/>
          <w:lang w:val="en-US"/>
        </w:rPr>
        <w:t>sp</w:t>
      </w:r>
      <w:r>
        <w:rPr>
          <w:rtl w:val="0"/>
          <w:lang w:val="en-US"/>
        </w:rPr>
        <w:t>ěš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 xml:space="preserve">ě </w:t>
      </w:r>
      <w:r>
        <w:rPr>
          <w:rtl w:val="0"/>
          <w:lang w:val="en-US"/>
        </w:rPr>
        <w:t>p</w:t>
      </w:r>
      <w:r>
        <w:rPr>
          <w:rtl w:val="0"/>
          <w:lang w:val="en-US"/>
        </w:rPr>
        <w:t>ř</w:t>
      </w:r>
      <w:r>
        <w:rPr>
          <w:rtl w:val="0"/>
          <w:lang w:val="en-US"/>
        </w:rPr>
        <w:t>ed</w:t>
      </w:r>
      <w:r>
        <w:rPr>
          <w:rtl w:val="0"/>
          <w:lang w:val="en-US"/>
        </w:rPr>
        <w:t>á</w:t>
      </w:r>
      <w:r>
        <w:rPr>
          <w:rtl w:val="0"/>
          <w:lang w:val="en-US"/>
        </w:rPr>
        <w:t>.</w:t>
      </w:r>
    </w:p>
    <w:p>
      <w:pPr>
        <w:pStyle w:val="Normální"/>
        <w:jc w:val="both"/>
      </w:pPr>
      <w:r>
        <w:rPr>
          <w:rtl w:val="0"/>
          <w:lang w:val="en-US"/>
        </w:rPr>
        <w:t>Miliard</w:t>
      </w:r>
      <w:r>
        <w:rPr>
          <w:rtl w:val="0"/>
          <w:lang w:val="en-US"/>
        </w:rPr>
        <w:t>ář</w:t>
      </w:r>
      <w:r>
        <w:rPr>
          <w:rtl w:val="0"/>
          <w:lang w:val="en-US"/>
        </w:rPr>
        <w:t>, Brian Demarrias, se rozch</w:t>
      </w:r>
      <w:r>
        <w:rPr>
          <w:rtl w:val="0"/>
          <w:lang w:val="en-US"/>
        </w:rPr>
        <w:t>á</w:t>
      </w:r>
      <w:r>
        <w:rPr>
          <w:rtl w:val="0"/>
          <w:lang w:val="en-US"/>
        </w:rPr>
        <w:t>z</w:t>
      </w:r>
      <w:r>
        <w:rPr>
          <w:rtl w:val="0"/>
          <w:lang w:val="en-US"/>
        </w:rPr>
        <w:t xml:space="preserve">í </w:t>
      </w:r>
      <w:r>
        <w:rPr>
          <w:rtl w:val="0"/>
          <w:lang w:val="en-US"/>
        </w:rPr>
        <w:t>se svoj</w:t>
      </w:r>
      <w:r>
        <w:rPr>
          <w:rtl w:val="0"/>
          <w:lang w:val="en-US"/>
        </w:rPr>
        <w:t xml:space="preserve">í </w:t>
      </w:r>
      <w:r>
        <w:rPr>
          <w:rtl w:val="0"/>
          <w:lang w:val="en-US"/>
        </w:rPr>
        <w:t>partnerkou. Vizitka makl</w:t>
      </w:r>
      <w:r>
        <w:rPr>
          <w:rtl w:val="0"/>
          <w:lang w:val="en-US"/>
        </w:rPr>
        <w:t>éř</w:t>
      </w:r>
      <w:r>
        <w:rPr>
          <w:rtl w:val="0"/>
          <w:lang w:val="en-US"/>
        </w:rPr>
        <w:t xml:space="preserve">ky </w:t>
      </w:r>
      <w:r>
        <w:rPr>
          <w:rtl w:val="0"/>
          <w:lang w:val="fr-FR"/>
        </w:rPr>
        <w:t>,Tanyi Cov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, </w:t>
      </w:r>
      <w:r>
        <w:rPr>
          <w:rtl w:val="0"/>
          <w:lang w:val="en-US"/>
        </w:rPr>
        <w:t>st</w:t>
      </w:r>
      <w:r>
        <w:rPr>
          <w:rtl w:val="0"/>
          <w:lang w:val="en-US"/>
        </w:rPr>
        <w:t>á</w:t>
      </w:r>
      <w:r>
        <w:rPr>
          <w:rtl w:val="0"/>
          <w:lang w:val="en-US"/>
        </w:rPr>
        <w:t>le von</w:t>
      </w:r>
      <w:r>
        <w:rPr>
          <w:rtl w:val="0"/>
          <w:lang w:val="en-US"/>
        </w:rPr>
        <w:t xml:space="preserve">í </w:t>
      </w:r>
      <w:r>
        <w:rPr>
          <w:rtl w:val="0"/>
          <w:lang w:val="en-US"/>
        </w:rPr>
        <w:t>v jeho kapse. Setkaj</w:t>
      </w:r>
      <w:r>
        <w:rPr>
          <w:rtl w:val="0"/>
          <w:lang w:val="en-US"/>
        </w:rPr>
        <w:t xml:space="preserve">í </w:t>
      </w:r>
      <w:r>
        <w:rPr>
          <w:rtl w:val="0"/>
          <w:lang w:val="en-US"/>
        </w:rPr>
        <w:t>se jeho nemotorn</w:t>
      </w:r>
      <w:r>
        <w:rPr>
          <w:rtl w:val="0"/>
          <w:lang w:val="en-US"/>
        </w:rPr>
        <w:t xml:space="preserve">é 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á</w:t>
      </w:r>
      <w:r>
        <w:rPr>
          <w:rtl w:val="0"/>
          <w:lang w:val="en-US"/>
        </w:rPr>
        <w:t>mluvy s vysn</w:t>
      </w:r>
      <w:r>
        <w:rPr>
          <w:rtl w:val="0"/>
          <w:lang w:val="en-US"/>
        </w:rPr>
        <w:t>ě</w:t>
      </w:r>
      <w:r>
        <w:rPr>
          <w:rtl w:val="0"/>
          <w:lang w:val="en-US"/>
        </w:rPr>
        <w:t>nou  odpov</w:t>
      </w:r>
      <w:r>
        <w:rPr>
          <w:rtl w:val="0"/>
          <w:lang w:val="en-US"/>
        </w:rPr>
        <w:t>ě</w:t>
      </w:r>
      <w:r>
        <w:rPr>
          <w:rtl w:val="0"/>
          <w:lang w:val="en-US"/>
        </w:rPr>
        <w:t>d</w:t>
      </w:r>
      <w:r>
        <w:rPr>
          <w:rtl w:val="0"/>
          <w:lang w:val="en-US"/>
        </w:rPr>
        <w:t xml:space="preserve">í </w:t>
      </w:r>
      <w:r>
        <w:rPr>
          <w:rtl w:val="0"/>
          <w:lang w:val="en-US"/>
        </w:rPr>
        <w:t>zt</w:t>
      </w:r>
      <w:r>
        <w:rPr>
          <w:rtl w:val="0"/>
          <w:lang w:val="en-US"/>
        </w:rPr>
        <w:t>ř</w:t>
      </w:r>
      <w:r>
        <w:rPr>
          <w:rtl w:val="0"/>
          <w:lang w:val="en-US"/>
        </w:rPr>
        <w:t>e</w:t>
      </w:r>
      <w:r>
        <w:rPr>
          <w:rtl w:val="0"/>
          <w:lang w:val="en-US"/>
        </w:rPr>
        <w:t>š</w:t>
      </w:r>
      <w:r>
        <w:rPr>
          <w:rtl w:val="0"/>
          <w:lang w:val="en-US"/>
        </w:rPr>
        <w:t>t</w:t>
      </w:r>
      <w:r>
        <w:rPr>
          <w:rtl w:val="0"/>
          <w:lang w:val="en-US"/>
        </w:rPr>
        <w:t>ě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 xml:space="preserve">é </w:t>
      </w:r>
      <w:r>
        <w:rPr>
          <w:rtl w:val="0"/>
          <w:lang w:val="en-US"/>
        </w:rPr>
        <w:t>naivn</w:t>
      </w:r>
      <w:r>
        <w:rPr>
          <w:rtl w:val="0"/>
          <w:lang w:val="en-US"/>
        </w:rPr>
        <w:t xml:space="preserve">í </w:t>
      </w:r>
      <w:r>
        <w:rPr>
          <w:rtl w:val="0"/>
          <w:lang w:val="en-US"/>
        </w:rPr>
        <w:t>a nespo</w:t>
      </w:r>
      <w:r>
        <w:rPr>
          <w:rtl w:val="0"/>
          <w:lang w:val="en-US"/>
        </w:rPr>
        <w:t>uta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 xml:space="preserve">é </w:t>
      </w:r>
      <w:r>
        <w:rPr>
          <w:rtl w:val="0"/>
          <w:lang w:val="en-US"/>
        </w:rPr>
        <w:t>p</w:t>
      </w:r>
      <w:r>
        <w:rPr>
          <w:rtl w:val="0"/>
          <w:lang w:val="en-US"/>
        </w:rPr>
        <w:t>ů</w:t>
      </w:r>
      <w:r>
        <w:rPr>
          <w:rtl w:val="0"/>
          <w:lang w:val="en-US"/>
        </w:rPr>
        <w:t>vabn</w:t>
      </w:r>
      <w:r>
        <w:rPr>
          <w:rtl w:val="0"/>
          <w:lang w:val="en-US"/>
        </w:rPr>
        <w:t xml:space="preserve">é  </w:t>
      </w:r>
      <w:r>
        <w:rPr>
          <w:rtl w:val="0"/>
          <w:lang w:val="en-US"/>
        </w:rPr>
        <w:t>Tanyi?</w:t>
      </w:r>
    </w:p>
    <w:p>
      <w:pPr>
        <w:pStyle w:val="Normální"/>
        <w:jc w:val="both"/>
      </w:pPr>
      <w:r>
        <w:rPr>
          <w:rtl w:val="0"/>
          <w:lang w:val="en-US"/>
        </w:rPr>
        <w:t>A kter</w:t>
      </w:r>
      <w:r>
        <w:rPr>
          <w:rtl w:val="0"/>
          <w:lang w:val="en-US"/>
        </w:rPr>
        <w:t xml:space="preserve">ý </w:t>
      </w:r>
      <w:r>
        <w:rPr>
          <w:rtl w:val="0"/>
          <w:lang w:val="en-US"/>
        </w:rPr>
        <w:t>polibek je opravdu prav</w:t>
      </w:r>
      <w:r>
        <w:rPr>
          <w:rtl w:val="0"/>
          <w:lang w:val="en-US"/>
        </w:rPr>
        <w:t xml:space="preserve">ý </w:t>
      </w:r>
      <w:r>
        <w:rPr>
          <w:rtl w:val="0"/>
          <w:lang w:val="en-US"/>
        </w:rPr>
        <w:t>?</w:t>
      </w:r>
    </w:p>
    <w:p>
      <w:pPr>
        <w:pStyle w:val="Normální"/>
        <w:jc w:val="both"/>
      </w:pPr>
      <w:r>
        <w:rPr>
          <w:rtl w:val="0"/>
          <w:lang w:val="en-US"/>
        </w:rPr>
        <w:t>The Perfect Kiss je sv</w:t>
      </w:r>
      <w:r>
        <w:rPr>
          <w:rtl w:val="0"/>
          <w:lang w:val="en-US"/>
        </w:rPr>
        <w:t xml:space="preserve">ěží  </w:t>
      </w:r>
      <w:r>
        <w:rPr>
          <w:rtl w:val="0"/>
          <w:lang w:val="en-US"/>
        </w:rPr>
        <w:t>komedie pln</w:t>
      </w:r>
      <w:r>
        <w:rPr>
          <w:rtl w:val="0"/>
          <w:lang w:val="en-US"/>
        </w:rPr>
        <w:t xml:space="preserve">á </w:t>
      </w:r>
      <w:r>
        <w:rPr>
          <w:rtl w:val="0"/>
          <w:lang w:val="en-US"/>
        </w:rPr>
        <w:t>ne</w:t>
      </w:r>
      <w:r>
        <w:rPr>
          <w:rtl w:val="0"/>
          <w:lang w:val="en-US"/>
        </w:rPr>
        <w:t>č</w:t>
      </w:r>
      <w:r>
        <w:rPr>
          <w:rtl w:val="0"/>
          <w:lang w:val="en-US"/>
        </w:rPr>
        <w:t>ekan</w:t>
      </w:r>
      <w:r>
        <w:rPr>
          <w:rtl w:val="0"/>
          <w:lang w:val="en-US"/>
        </w:rPr>
        <w:t>ý</w:t>
      </w:r>
      <w:r>
        <w:rPr>
          <w:rtl w:val="0"/>
          <w:lang w:val="en-US"/>
        </w:rPr>
        <w:t>ch zvrat</w:t>
      </w:r>
      <w:r>
        <w:rPr>
          <w:rtl w:val="0"/>
          <w:lang w:val="en-US"/>
        </w:rPr>
        <w:t xml:space="preserve">ů </w:t>
      </w:r>
      <w:r>
        <w:rPr>
          <w:rtl w:val="0"/>
          <w:lang w:val="en-US"/>
        </w:rPr>
        <w:t>a z</w:t>
      </w:r>
      <w:r>
        <w:rPr>
          <w:rtl w:val="0"/>
          <w:lang w:val="en-US"/>
        </w:rPr>
        <w:t>á</w:t>
      </w:r>
      <w:r>
        <w:rPr>
          <w:rtl w:val="0"/>
          <w:lang w:val="en-US"/>
        </w:rPr>
        <w:t>pletek.</w:t>
      </w:r>
    </w:p>
    <w:p>
      <w:pPr>
        <w:pStyle w:val="Normální"/>
        <w:jc w:val="both"/>
      </w:pPr>
    </w:p>
    <w:p>
      <w:pPr>
        <w:pStyle w:val="Normální"/>
        <w:jc w:val="both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O TV</w:t>
      </w:r>
      <w:r>
        <w:rPr>
          <w:b w:val="1"/>
          <w:bCs w:val="1"/>
          <w:rtl w:val="0"/>
          <w:lang w:val="en-US"/>
        </w:rPr>
        <w:t>Ů</w:t>
      </w:r>
      <w:r>
        <w:rPr>
          <w:b w:val="1"/>
          <w:bCs w:val="1"/>
          <w:rtl w:val="0"/>
          <w:lang w:val="en-US"/>
        </w:rPr>
        <w:t>RC</w:t>
      </w:r>
      <w:r>
        <w:rPr>
          <w:b w:val="1"/>
          <w:bCs w:val="1"/>
          <w:rtl w:val="0"/>
          <w:lang w:val="en-US"/>
        </w:rPr>
        <w:t>Í</w:t>
      </w:r>
      <w:r>
        <w:rPr>
          <w:b w:val="1"/>
          <w:bCs w:val="1"/>
          <w:rtl w:val="0"/>
          <w:lang w:val="en-US"/>
        </w:rPr>
        <w:t>CH</w:t>
      </w:r>
    </w:p>
    <w:p>
      <w:pPr>
        <w:pStyle w:val="Normální"/>
        <w:jc w:val="both"/>
        <w:rPr>
          <w:i w:val="1"/>
          <w:iCs w:val="1"/>
        </w:rPr>
      </w:pPr>
      <w:r>
        <w:rPr>
          <w:b w:val="1"/>
          <w:bCs w:val="1"/>
          <w:rtl w:val="0"/>
          <w:lang w:val="en-US"/>
        </w:rPr>
        <w:t>Tina Adams</w:t>
      </w:r>
      <w:r>
        <w:rPr>
          <w:rtl w:val="0"/>
          <w:lang w:val="en-US"/>
        </w:rPr>
        <w:t xml:space="preserve">  zah</w:t>
      </w:r>
      <w:r>
        <w:rPr>
          <w:rtl w:val="0"/>
          <w:lang w:val="en-US"/>
        </w:rPr>
        <w:t>á</w:t>
      </w:r>
      <w:r>
        <w:rPr>
          <w:rtl w:val="0"/>
          <w:lang w:val="en-US"/>
        </w:rPr>
        <w:t xml:space="preserve">jila </w:t>
      </w:r>
      <w:r>
        <w:rPr>
          <w:rtl w:val="0"/>
        </w:rPr>
        <w:t xml:space="preserve">hereckou </w:t>
      </w:r>
      <w:r>
        <w:rPr>
          <w:rtl w:val="0"/>
          <w:lang w:val="en-US"/>
        </w:rPr>
        <w:t>kari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ru ve sn</w:t>
      </w:r>
      <w:r>
        <w:rPr>
          <w:rtl w:val="0"/>
          <w:lang w:val="en-US"/>
        </w:rPr>
        <w:t>í</w:t>
      </w:r>
      <w:r>
        <w:rPr>
          <w:rtl w:val="0"/>
          <w:lang w:val="en-US"/>
        </w:rPr>
        <w:t>mku V</w:t>
      </w:r>
      <w:r>
        <w:rPr>
          <w:rtl w:val="0"/>
          <w:lang w:val="en-US"/>
        </w:rPr>
        <w:t>í</w:t>
      </w:r>
      <w:r>
        <w:rPr>
          <w:rtl w:val="0"/>
          <w:lang w:val="en-US"/>
        </w:rPr>
        <w:t xml:space="preserve">ta Olmera </w:t>
      </w:r>
      <w:r>
        <w:rPr>
          <w:i w:val="1"/>
          <w:iCs w:val="1"/>
          <w:rtl w:val="0"/>
          <w:lang w:val="en-US"/>
        </w:rPr>
        <w:t>Tankov</w:t>
      </w:r>
      <w:r>
        <w:rPr>
          <w:i w:val="1"/>
          <w:iCs w:val="1"/>
          <w:rtl w:val="0"/>
          <w:lang w:val="en-US"/>
        </w:rPr>
        <w:t xml:space="preserve">ý </w:t>
      </w:r>
      <w:r>
        <w:rPr>
          <w:i w:val="1"/>
          <w:iCs w:val="1"/>
          <w:rtl w:val="0"/>
          <w:lang w:val="en-US"/>
        </w:rPr>
        <w:t xml:space="preserve">Prapor  </w:t>
      </w:r>
      <w:r>
        <w:rPr>
          <w:rtl w:val="0"/>
          <w:lang w:val="en-US"/>
        </w:rPr>
        <w:t xml:space="preserve">v roce 1990. V roce 1993 se </w:t>
      </w:r>
      <w:r>
        <w:rPr>
          <w:rtl w:val="0"/>
          <w:lang w:val="en-US"/>
        </w:rPr>
        <w:t>ú</w:t>
      </w:r>
      <w:r>
        <w:rPr>
          <w:rtl w:val="0"/>
          <w:lang w:val="en-US"/>
        </w:rPr>
        <w:t>sp</w:t>
      </w:r>
      <w:r>
        <w:rPr>
          <w:rtl w:val="0"/>
          <w:lang w:val="en-US"/>
        </w:rPr>
        <w:t>ěš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 xml:space="preserve">á </w:t>
      </w:r>
      <w:r>
        <w:rPr>
          <w:rtl w:val="0"/>
          <w:lang w:val="en-US"/>
        </w:rPr>
        <w:t>moder</w:t>
      </w:r>
      <w:r>
        <w:rPr>
          <w:rtl w:val="0"/>
          <w:lang w:val="en-US"/>
        </w:rPr>
        <w:t>á</w:t>
      </w:r>
      <w:r>
        <w:rPr>
          <w:rtl w:val="0"/>
          <w:lang w:val="en-US"/>
        </w:rPr>
        <w:t xml:space="preserve">torka ( </w:t>
      </w:r>
      <w:r>
        <w:rPr>
          <w:i w:val="1"/>
          <w:iCs w:val="1"/>
          <w:rtl w:val="0"/>
          <w:lang w:val="en-US"/>
        </w:rPr>
        <w:t>Evropa 2, Hry bez hranic</w:t>
      </w:r>
      <w:r>
        <w:rPr>
          <w:rtl w:val="0"/>
          <w:lang w:val="en-US"/>
        </w:rPr>
        <w:t>) a here</w:t>
      </w:r>
      <w:r>
        <w:rPr>
          <w:rtl w:val="0"/>
          <w:lang w:val="en-US"/>
        </w:rPr>
        <w:t>č</w:t>
      </w:r>
      <w:r>
        <w:rPr>
          <w:rtl w:val="0"/>
          <w:lang w:val="en-US"/>
        </w:rPr>
        <w:t xml:space="preserve">ka ( </w:t>
      </w:r>
      <w:r>
        <w:rPr>
          <w:i w:val="1"/>
          <w:iCs w:val="1"/>
          <w:rtl w:val="0"/>
          <w:lang w:val="en-US"/>
        </w:rPr>
        <w:t>Plagirls 1&amp;2, Passage, Nahota na prodej, Lehk</w:t>
      </w:r>
      <w:r>
        <w:rPr>
          <w:i w:val="1"/>
          <w:iCs w:val="1"/>
          <w:rtl w:val="0"/>
          <w:lang w:val="en-US"/>
        </w:rPr>
        <w:t xml:space="preserve">á </w:t>
      </w:r>
      <w:r>
        <w:rPr>
          <w:i w:val="1"/>
          <w:iCs w:val="1"/>
          <w:rtl w:val="0"/>
          <w:lang w:val="en-US"/>
        </w:rPr>
        <w:t>jako dech)</w:t>
      </w:r>
      <w:r>
        <w:rPr>
          <w:rtl w:val="0"/>
          <w:lang w:val="en-US"/>
        </w:rPr>
        <w:t xml:space="preserve">  st</w:t>
      </w:r>
      <w:r>
        <w:rPr>
          <w:rtl w:val="0"/>
          <w:lang w:val="en-US"/>
        </w:rPr>
        <w:t>ě</w:t>
      </w:r>
      <w:r>
        <w:rPr>
          <w:rtl w:val="0"/>
          <w:lang w:val="en-US"/>
        </w:rPr>
        <w:t>huje do Kanady.  Zde pokra</w:t>
      </w:r>
      <w:r>
        <w:rPr>
          <w:rtl w:val="0"/>
          <w:lang w:val="en-US"/>
        </w:rPr>
        <w:t>č</w:t>
      </w:r>
      <w:r>
        <w:rPr>
          <w:rtl w:val="0"/>
          <w:lang w:val="en-US"/>
        </w:rPr>
        <w:t>uje ve sv</w:t>
      </w:r>
      <w:r>
        <w:rPr>
          <w:rtl w:val="0"/>
          <w:lang w:val="en-US"/>
        </w:rPr>
        <w:t xml:space="preserve">é </w:t>
      </w:r>
      <w:r>
        <w:rPr>
          <w:rtl w:val="0"/>
          <w:lang w:val="en-US"/>
        </w:rPr>
        <w:t>hereck</w:t>
      </w:r>
      <w:r>
        <w:rPr>
          <w:rtl w:val="0"/>
          <w:lang w:val="en-US"/>
        </w:rPr>
        <w:t>é č</w:t>
      </w:r>
      <w:r>
        <w:rPr>
          <w:rtl w:val="0"/>
          <w:lang w:val="en-US"/>
        </w:rPr>
        <w:t xml:space="preserve">innosti ( </w:t>
      </w:r>
      <w:r>
        <w:rPr>
          <w:i w:val="1"/>
          <w:iCs w:val="1"/>
          <w:rtl w:val="0"/>
          <w:lang w:val="en-US"/>
        </w:rPr>
        <w:t>French Kiss, Perfect Assistant, Who Is Simon Miller?, Sirens</w:t>
      </w:r>
      <w:r>
        <w:rPr>
          <w:rtl w:val="0"/>
          <w:lang w:val="en-US"/>
        </w:rPr>
        <w:t>) a produkuje</w:t>
      </w:r>
      <w:r>
        <w:rPr>
          <w:rtl w:val="0"/>
        </w:rPr>
        <w:t>, p</w:t>
      </w:r>
      <w:r>
        <w:rPr>
          <w:rtl w:val="0"/>
        </w:rPr>
        <w:t>íš</w:t>
      </w:r>
      <w:r>
        <w:rPr>
          <w:rtl w:val="0"/>
        </w:rPr>
        <w:t>e sc</w:t>
      </w:r>
      <w:r>
        <w:rPr>
          <w:rtl w:val="0"/>
        </w:rPr>
        <w:t>é</w:t>
      </w:r>
      <w:r>
        <w:rPr>
          <w:rtl w:val="0"/>
        </w:rPr>
        <w:t>n</w:t>
      </w:r>
      <w:r>
        <w:rPr>
          <w:rtl w:val="0"/>
        </w:rPr>
        <w:t>ář</w:t>
      </w:r>
      <w:r>
        <w:rPr>
          <w:rtl w:val="0"/>
        </w:rPr>
        <w:t>e a re</w:t>
      </w:r>
      <w:r>
        <w:rPr>
          <w:rtl w:val="0"/>
        </w:rPr>
        <w:t>ží</w:t>
      </w:r>
      <w:r>
        <w:rPr>
          <w:rtl w:val="0"/>
        </w:rPr>
        <w:t>ruje</w:t>
      </w:r>
      <w:r>
        <w:rPr>
          <w:rtl w:val="0"/>
          <w:lang w:val="en-US"/>
        </w:rPr>
        <w:t xml:space="preserve"> ( </w:t>
      </w:r>
      <w:r>
        <w:rPr>
          <w:i w:val="1"/>
          <w:iCs w:val="1"/>
          <w:rtl w:val="0"/>
          <w:lang w:val="en-US"/>
        </w:rPr>
        <w:t xml:space="preserve">Killer Kids 2, </w:t>
      </w:r>
      <w:r>
        <w:rPr>
          <w:i w:val="1"/>
          <w:iCs w:val="1"/>
          <w:rtl w:val="0"/>
          <w:lang w:val="fr-FR"/>
        </w:rPr>
        <w:t xml:space="preserve">La Remission de Dieu, </w:t>
      </w:r>
      <w:r>
        <w:rPr>
          <w:i w:val="1"/>
          <w:iCs w:val="1"/>
          <w:rtl w:val="0"/>
          <w:lang w:val="en-US"/>
        </w:rPr>
        <w:t>Rajsk</w:t>
      </w:r>
      <w:r>
        <w:rPr>
          <w:i w:val="1"/>
          <w:iCs w:val="1"/>
          <w:rtl w:val="0"/>
          <w:lang w:val="en-US"/>
        </w:rPr>
        <w:t xml:space="preserve">á </w:t>
      </w:r>
      <w:r>
        <w:rPr>
          <w:i w:val="1"/>
          <w:iCs w:val="1"/>
          <w:rtl w:val="0"/>
          <w:lang w:val="en-US"/>
        </w:rPr>
        <w:t>zahrada Milana Havl</w:t>
      </w:r>
      <w:r>
        <w:rPr>
          <w:i w:val="1"/>
          <w:iCs w:val="1"/>
          <w:rtl w:val="0"/>
          <w:lang w:val="en-US"/>
        </w:rPr>
        <w:t>í</w:t>
      </w:r>
      <w:r>
        <w:rPr>
          <w:i w:val="1"/>
          <w:iCs w:val="1"/>
          <w:rtl w:val="0"/>
          <w:lang w:val="en-US"/>
        </w:rPr>
        <w:t>na, On a Ona).</w:t>
      </w:r>
    </w:p>
    <w:p>
      <w:pPr>
        <w:pStyle w:val="Normální"/>
        <w:jc w:val="both"/>
      </w:pPr>
      <w:r>
        <w:rPr>
          <w:b w:val="1"/>
          <w:bCs w:val="1"/>
          <w:rtl w:val="0"/>
          <w:lang w:val="en-US"/>
        </w:rPr>
        <w:t>Lucie Vondr</w:t>
      </w:r>
      <w:r>
        <w:rPr>
          <w:b w:val="1"/>
          <w:bCs w:val="1"/>
          <w:rtl w:val="0"/>
          <w:lang w:val="en-US"/>
        </w:rPr>
        <w:t>áč</w:t>
      </w:r>
      <w:r>
        <w:rPr>
          <w:b w:val="1"/>
          <w:bCs w:val="1"/>
          <w:rtl w:val="0"/>
          <w:lang w:val="en-US"/>
        </w:rPr>
        <w:t>kova</w:t>
      </w:r>
      <w:r>
        <w:rPr>
          <w:rtl w:val="0"/>
          <w:lang w:val="en-US"/>
        </w:rPr>
        <w:t xml:space="preserve"> je div</w:t>
      </w:r>
      <w:r>
        <w:rPr>
          <w:rtl w:val="0"/>
          <w:lang w:val="en-US"/>
        </w:rPr>
        <w:t>á</w:t>
      </w:r>
      <w:r>
        <w:rPr>
          <w:rtl w:val="0"/>
          <w:lang w:val="en-US"/>
        </w:rPr>
        <w:t>ky velice obl</w:t>
      </w:r>
      <w:r>
        <w:rPr>
          <w:rtl w:val="0"/>
          <w:lang w:val="en-US"/>
        </w:rPr>
        <w:t>í</w:t>
      </w:r>
      <w:r>
        <w:rPr>
          <w:rtl w:val="0"/>
          <w:lang w:val="en-US"/>
        </w:rPr>
        <w:t>benou here</w:t>
      </w:r>
      <w:r>
        <w:rPr>
          <w:rtl w:val="0"/>
          <w:lang w:val="en-US"/>
        </w:rPr>
        <w:t>č</w:t>
      </w:r>
      <w:r>
        <w:rPr>
          <w:rtl w:val="0"/>
          <w:lang w:val="en-US"/>
        </w:rPr>
        <w:t xml:space="preserve">kou. </w:t>
      </w:r>
      <w:r>
        <w:rPr>
          <w:rtl w:val="0"/>
          <w:lang w:val="en-US"/>
        </w:rPr>
        <w:t>P</w:t>
      </w:r>
      <w:r>
        <w:rPr>
          <w:rtl w:val="0"/>
          <w:lang w:val="en-US"/>
        </w:rPr>
        <w:t>ř</w:t>
      </w:r>
      <w:r>
        <w:rPr>
          <w:rtl w:val="0"/>
          <w:lang w:val="en-US"/>
        </w:rPr>
        <w:t>ed</w:t>
      </w:r>
      <w:r>
        <w:rPr>
          <w:rtl w:val="0"/>
          <w:lang w:val="en-US"/>
        </w:rPr>
        <w:t xml:space="preserve"> kamerou p</w:t>
      </w:r>
      <w:r>
        <w:rPr>
          <w:rtl w:val="0"/>
          <w:lang w:val="en-US"/>
        </w:rPr>
        <w:t>ů</w:t>
      </w:r>
      <w:r>
        <w:rPr>
          <w:rtl w:val="0"/>
          <w:lang w:val="en-US"/>
        </w:rPr>
        <w:t>sob</w:t>
      </w:r>
      <w:r>
        <w:rPr>
          <w:rtl w:val="0"/>
          <w:lang w:val="en-US"/>
        </w:rPr>
        <w:t xml:space="preserve">í </w:t>
      </w:r>
      <w:r>
        <w:rPr>
          <w:rtl w:val="0"/>
          <w:lang w:val="en-US"/>
        </w:rPr>
        <w:t xml:space="preserve">velice </w:t>
      </w:r>
      <w:r>
        <w:rPr>
          <w:rtl w:val="0"/>
          <w:lang w:val="en-US"/>
        </w:rPr>
        <w:t>ú</w:t>
      </w:r>
      <w:r>
        <w:rPr>
          <w:rtl w:val="0"/>
          <w:lang w:val="en-US"/>
        </w:rPr>
        <w:t>sp</w:t>
      </w:r>
      <w:r>
        <w:rPr>
          <w:rtl w:val="0"/>
          <w:lang w:val="en-US"/>
        </w:rPr>
        <w:t>ěš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 xml:space="preserve">ě </w:t>
      </w:r>
      <w:r>
        <w:rPr>
          <w:rtl w:val="0"/>
          <w:lang w:val="en-US"/>
        </w:rPr>
        <w:t>jak v Kanad</w:t>
      </w:r>
      <w:r>
        <w:rPr>
          <w:rtl w:val="0"/>
          <w:lang w:val="en-US"/>
        </w:rPr>
        <w:t>ě</w:t>
      </w:r>
      <w:r>
        <w:rPr>
          <w:rtl w:val="0"/>
          <w:lang w:val="en-US"/>
        </w:rPr>
        <w:t xml:space="preserve">, kde </w:t>
      </w:r>
      <w:r>
        <w:rPr>
          <w:rtl w:val="0"/>
          <w:lang w:val="en-US"/>
        </w:rPr>
        <w:t>ž</w:t>
      </w:r>
      <w:r>
        <w:rPr>
          <w:rtl w:val="0"/>
          <w:lang w:val="en-US"/>
        </w:rPr>
        <w:t xml:space="preserve">ije od roku 2010 , tak v </w:t>
      </w:r>
      <w:r>
        <w:rPr>
          <w:rtl w:val="0"/>
          <w:lang w:val="en-US"/>
        </w:rPr>
        <w:t>Č</w:t>
      </w:r>
      <w:r>
        <w:rPr>
          <w:rtl w:val="0"/>
          <w:lang w:val="en-US"/>
        </w:rPr>
        <w:t>ech</w:t>
      </w:r>
      <w:r>
        <w:rPr>
          <w:rtl w:val="0"/>
          <w:lang w:val="en-US"/>
        </w:rPr>
        <w:t>á</w:t>
      </w:r>
      <w:r>
        <w:rPr>
          <w:rtl w:val="0"/>
          <w:lang w:val="en-US"/>
        </w:rPr>
        <w:t>ch. Jej</w:t>
      </w:r>
      <w:r>
        <w:rPr>
          <w:rtl w:val="0"/>
          <w:lang w:val="en-US"/>
        </w:rPr>
        <w:t xml:space="preserve">í </w:t>
      </w:r>
      <w:r>
        <w:rPr>
          <w:rtl w:val="0"/>
          <w:lang w:val="en-US"/>
        </w:rPr>
        <w:t>hereck</w:t>
      </w:r>
      <w:r>
        <w:rPr>
          <w:rtl w:val="0"/>
          <w:lang w:val="en-US"/>
        </w:rPr>
        <w:t xml:space="preserve">á </w:t>
      </w:r>
      <w:r>
        <w:rPr>
          <w:rtl w:val="0"/>
          <w:lang w:val="en-US"/>
        </w:rPr>
        <w:t>popularita p</w:t>
      </w:r>
      <w:r>
        <w:rPr>
          <w:rtl w:val="0"/>
          <w:lang w:val="en-US"/>
        </w:rPr>
        <w:t>ř</w:t>
      </w:r>
      <w:r>
        <w:rPr>
          <w:rtl w:val="0"/>
          <w:lang w:val="en-US"/>
        </w:rPr>
        <w:t xml:space="preserve">esahuje  </w:t>
      </w:r>
      <w:r>
        <w:rPr>
          <w:rtl w:val="0"/>
          <w:lang w:val="en-US"/>
        </w:rPr>
        <w:t xml:space="preserve">hranice </w:t>
      </w:r>
      <w:r>
        <w:rPr>
          <w:rtl w:val="0"/>
          <w:lang w:val="en-US"/>
        </w:rPr>
        <w:t>Č</w:t>
      </w:r>
      <w:r>
        <w:rPr>
          <w:rtl w:val="0"/>
          <w:lang w:val="en-US"/>
        </w:rPr>
        <w:t>esk</w:t>
      </w:r>
      <w:r>
        <w:rPr>
          <w:rtl w:val="0"/>
          <w:lang w:val="en-US"/>
        </w:rPr>
        <w:t xml:space="preserve">é </w:t>
      </w:r>
      <w:r>
        <w:rPr>
          <w:rtl w:val="0"/>
          <w:lang w:val="en-US"/>
        </w:rPr>
        <w:t xml:space="preserve">republiky. </w:t>
      </w:r>
      <w:r>
        <w:rPr>
          <w:rtl w:val="0"/>
          <w:lang w:val="en-US"/>
        </w:rPr>
        <w:t>Lucie odhalila  sv</w:t>
      </w:r>
      <w:r>
        <w:rPr>
          <w:rtl w:val="0"/>
          <w:lang w:val="en-US"/>
        </w:rPr>
        <w:t>ů</w:t>
      </w:r>
      <w:r>
        <w:rPr>
          <w:rtl w:val="0"/>
          <w:lang w:val="en-US"/>
        </w:rPr>
        <w:t>j v</w:t>
      </w:r>
      <w:r>
        <w:rPr>
          <w:rtl w:val="0"/>
          <w:lang w:val="en-US"/>
        </w:rPr>
        <w:t>š</w:t>
      </w:r>
      <w:r>
        <w:rPr>
          <w:rtl w:val="0"/>
          <w:lang w:val="en-US"/>
        </w:rPr>
        <w:t>estrann</w:t>
      </w:r>
      <w:r>
        <w:rPr>
          <w:rtl w:val="0"/>
          <w:lang w:val="en-US"/>
        </w:rPr>
        <w:t xml:space="preserve">ý </w:t>
      </w:r>
      <w:r>
        <w:rPr>
          <w:rtl w:val="0"/>
          <w:lang w:val="en-US"/>
        </w:rPr>
        <w:t>talent, pohybov</w:t>
      </w:r>
      <w:r>
        <w:rPr>
          <w:rtl w:val="0"/>
          <w:lang w:val="en-US"/>
        </w:rPr>
        <w:t>ý</w:t>
      </w:r>
      <w:r>
        <w:rPr>
          <w:rtl w:val="0"/>
          <w:lang w:val="en-US"/>
        </w:rPr>
        <w:t>, hereck</w:t>
      </w:r>
      <w:r>
        <w:rPr>
          <w:rtl w:val="0"/>
          <w:lang w:val="en-US"/>
        </w:rPr>
        <w:t>ý</w:t>
      </w:r>
      <w:r>
        <w:rPr>
          <w:rtl w:val="0"/>
          <w:lang w:val="en-US"/>
        </w:rPr>
        <w:t>, tak i zp</w:t>
      </w:r>
      <w:r>
        <w:rPr>
          <w:rtl w:val="0"/>
          <w:lang w:val="en-US"/>
        </w:rPr>
        <w:t>ě</w:t>
      </w:r>
      <w:r>
        <w:rPr>
          <w:rtl w:val="0"/>
          <w:lang w:val="en-US"/>
        </w:rPr>
        <w:t>v</w:t>
      </w:r>
      <w:r>
        <w:rPr>
          <w:rtl w:val="0"/>
          <w:lang w:val="en-US"/>
        </w:rPr>
        <w:t>á</w:t>
      </w:r>
      <w:r>
        <w:rPr>
          <w:rtl w:val="0"/>
          <w:lang w:val="en-US"/>
        </w:rPr>
        <w:t>ck</w:t>
      </w:r>
      <w:r>
        <w:rPr>
          <w:rtl w:val="0"/>
          <w:lang w:val="en-US"/>
        </w:rPr>
        <w:t xml:space="preserve">ý </w:t>
      </w:r>
      <w:r>
        <w:rPr>
          <w:rtl w:val="0"/>
          <w:lang w:val="en-US"/>
        </w:rPr>
        <w:t>u</w:t>
      </w:r>
      <w:r>
        <w:rPr>
          <w:rtl w:val="0"/>
          <w:lang w:val="en-US"/>
        </w:rPr>
        <w:t xml:space="preserve">ž </w:t>
      </w:r>
      <w:r>
        <w:rPr>
          <w:rtl w:val="0"/>
          <w:lang w:val="en-US"/>
        </w:rPr>
        <w:t>ve sv</w:t>
      </w:r>
      <w:r>
        <w:rPr>
          <w:rtl w:val="0"/>
          <w:lang w:val="en-US"/>
        </w:rPr>
        <w:t>ý</w:t>
      </w:r>
      <w:r>
        <w:rPr>
          <w:rtl w:val="0"/>
          <w:lang w:val="en-US"/>
        </w:rPr>
        <w:t>ch osmi  letech d</w:t>
      </w:r>
      <w:r>
        <w:rPr>
          <w:rtl w:val="0"/>
          <w:lang w:val="en-US"/>
        </w:rPr>
        <w:t>í</w:t>
      </w:r>
      <w:r>
        <w:rPr>
          <w:rtl w:val="0"/>
          <w:lang w:val="en-US"/>
        </w:rPr>
        <w:t xml:space="preserve">ky </w:t>
      </w:r>
      <w:r>
        <w:rPr>
          <w:rtl w:val="0"/>
          <w:lang w:val="en-US"/>
        </w:rPr>
        <w:t>televizn</w:t>
      </w:r>
      <w:r>
        <w:rPr>
          <w:rtl w:val="0"/>
          <w:lang w:val="en-US"/>
        </w:rPr>
        <w:t>í</w:t>
      </w:r>
      <w:r>
        <w:rPr>
          <w:rtl w:val="0"/>
          <w:lang w:val="en-US"/>
        </w:rPr>
        <w:t xml:space="preserve">mu </w:t>
      </w:r>
      <w:r>
        <w:rPr>
          <w:rtl w:val="0"/>
          <w:lang w:val="en-US"/>
        </w:rPr>
        <w:t>po</w:t>
      </w:r>
      <w:r>
        <w:rPr>
          <w:rtl w:val="0"/>
          <w:lang w:val="en-US"/>
        </w:rPr>
        <w:t>ř</w:t>
      </w:r>
      <w:r>
        <w:rPr>
          <w:rtl w:val="0"/>
          <w:lang w:val="en-US"/>
        </w:rPr>
        <w:t>adu, kter</w:t>
      </w:r>
      <w:r>
        <w:rPr>
          <w:rtl w:val="0"/>
          <w:lang w:val="en-US"/>
        </w:rPr>
        <w:t>ý</w:t>
      </w:r>
      <w:r>
        <w:rPr>
          <w:rtl w:val="0"/>
          <w:lang w:val="en-US"/>
        </w:rPr>
        <w:t>m rovn</w:t>
      </w:r>
      <w:r>
        <w:rPr>
          <w:rtl w:val="0"/>
          <w:lang w:val="en-US"/>
        </w:rPr>
        <w:t xml:space="preserve">ěž  </w:t>
      </w:r>
      <w:r>
        <w:rPr>
          <w:rtl w:val="0"/>
          <w:lang w:val="en-US"/>
        </w:rPr>
        <w:t>prov</w:t>
      </w:r>
      <w:r>
        <w:rPr>
          <w:rtl w:val="0"/>
          <w:lang w:val="en-US"/>
        </w:rPr>
        <w:t>á</w:t>
      </w:r>
      <w:r>
        <w:rPr>
          <w:rtl w:val="0"/>
          <w:lang w:val="en-US"/>
        </w:rPr>
        <w:t>zela</w:t>
      </w:r>
      <w:r>
        <w:rPr>
          <w:rtl w:val="0"/>
          <w:lang w:val="en-US"/>
        </w:rPr>
        <w:t>.</w:t>
      </w:r>
      <w:r>
        <w:rPr>
          <w:rtl w:val="0"/>
          <w:lang w:val="en-US"/>
        </w:rPr>
        <w:t xml:space="preserve"> Teprve jej</w:t>
      </w:r>
      <w:r>
        <w:rPr>
          <w:rtl w:val="0"/>
          <w:lang w:val="en-US"/>
        </w:rPr>
        <w:t xml:space="preserve">í </w:t>
      </w:r>
      <w:r>
        <w:rPr>
          <w:rtl w:val="0"/>
          <w:lang w:val="en-US"/>
        </w:rPr>
        <w:t>okouzluj</w:t>
      </w:r>
      <w:r>
        <w:rPr>
          <w:rtl w:val="0"/>
          <w:lang w:val="en-US"/>
        </w:rPr>
        <w:t>í</w:t>
      </w:r>
      <w:r>
        <w:rPr>
          <w:rtl w:val="0"/>
          <w:lang w:val="en-US"/>
        </w:rPr>
        <w:t>c</w:t>
      </w:r>
      <w:r>
        <w:rPr>
          <w:rtl w:val="0"/>
          <w:lang w:val="en-US"/>
        </w:rPr>
        <w:t xml:space="preserve">í </w:t>
      </w:r>
      <w:r>
        <w:rPr>
          <w:rtl w:val="0"/>
          <w:lang w:val="en-US"/>
        </w:rPr>
        <w:t>pod</w:t>
      </w:r>
      <w:r>
        <w:rPr>
          <w:rtl w:val="0"/>
          <w:lang w:val="en-US"/>
        </w:rPr>
        <w:t>á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 xml:space="preserve">í </w:t>
      </w:r>
      <w:r>
        <w:rPr>
          <w:rtl w:val="0"/>
          <w:lang w:val="en-US"/>
        </w:rPr>
        <w:t>p</w:t>
      </w:r>
      <w:r>
        <w:rPr>
          <w:rtl w:val="0"/>
          <w:lang w:val="en-US"/>
        </w:rPr>
        <w:t>ů</w:t>
      </w:r>
      <w:r>
        <w:rPr>
          <w:rtl w:val="0"/>
          <w:lang w:val="en-US"/>
        </w:rPr>
        <w:t>vabn</w:t>
      </w:r>
      <w:r>
        <w:rPr>
          <w:rtl w:val="0"/>
          <w:lang w:val="en-US"/>
        </w:rPr>
        <w:t xml:space="preserve">é </w:t>
      </w:r>
      <w:r>
        <w:rPr>
          <w:rtl w:val="0"/>
          <w:lang w:val="en-US"/>
        </w:rPr>
        <w:t xml:space="preserve">Tanyi v komedii </w:t>
      </w:r>
      <w:r>
        <w:rPr>
          <w:b w:val="1"/>
          <w:bCs w:val="1"/>
          <w:rtl w:val="0"/>
          <w:lang w:val="en-US"/>
        </w:rPr>
        <w:t>The Perfect Kiss</w:t>
      </w:r>
      <w:r>
        <w:rPr>
          <w:rtl w:val="0"/>
          <w:lang w:val="en-US"/>
        </w:rPr>
        <w:t xml:space="preserve"> z n</w:t>
      </w:r>
      <w:r>
        <w:rPr>
          <w:rtl w:val="0"/>
          <w:lang w:val="en-US"/>
        </w:rPr>
        <w:t xml:space="preserve">í </w:t>
      </w:r>
      <w:r>
        <w:rPr>
          <w:rtl w:val="0"/>
          <w:lang w:val="en-US"/>
        </w:rPr>
        <w:t>ud</w:t>
      </w:r>
      <w:r>
        <w:rPr>
          <w:rtl w:val="0"/>
          <w:lang w:val="en-US"/>
        </w:rPr>
        <w:t>ě</w:t>
      </w:r>
      <w:r>
        <w:rPr>
          <w:rtl w:val="0"/>
          <w:lang w:val="en-US"/>
        </w:rPr>
        <w:t>lalo mezin</w:t>
      </w:r>
      <w:r>
        <w:rPr>
          <w:rtl w:val="0"/>
          <w:lang w:val="en-US"/>
        </w:rPr>
        <w:t>á</w:t>
      </w:r>
      <w:r>
        <w:rPr>
          <w:rtl w:val="0"/>
          <w:lang w:val="en-US"/>
        </w:rPr>
        <w:t>rodn</w:t>
      </w:r>
      <w:r>
        <w:rPr>
          <w:rtl w:val="0"/>
          <w:lang w:val="en-US"/>
        </w:rPr>
        <w:t xml:space="preserve">í  </w:t>
      </w:r>
      <w:r>
        <w:rPr>
          <w:rtl w:val="0"/>
          <w:lang w:val="en-US"/>
        </w:rPr>
        <w:t>hv</w:t>
      </w:r>
      <w:r>
        <w:rPr>
          <w:rtl w:val="0"/>
          <w:lang w:val="en-US"/>
        </w:rPr>
        <w:t>ě</w:t>
      </w:r>
      <w:r>
        <w:rPr>
          <w:rtl w:val="0"/>
          <w:lang w:val="en-US"/>
        </w:rPr>
        <w:t>zdu jak na evropsk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m, tak americk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m kontinentu.</w:t>
      </w:r>
    </w:p>
    <w:sectPr>
      <w:headerReference w:type="default" r:id="rId5"/>
      <w:footerReference w:type="default" r:id="rId6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  <w:font w:name="Franklin Gothic Medium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ální">
    <w:name w:val="Normální"/>
    <w:next w:val="Normální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Odkaz">
    <w:name w:val="Odkaz"/>
    <w:rPr>
      <w:color w:val="0000ff"/>
      <w:u w:val="single" w:color="0000ff"/>
    </w:rPr>
  </w:style>
  <w:style w:type="character" w:styleId="Hyperlink.0">
    <w:name w:val="Hyperlink.0"/>
    <w:basedOn w:val="Odkaz"/>
    <w:next w:val="Hyperlink.0"/>
    <w:rPr>
      <w:b w:val="1"/>
      <w:bCs w:val="1"/>
    </w:rPr>
  </w:style>
  <w:style w:type="paragraph" w:styleId="Caption">
    <w:name w:val="Caption"/>
    <w:next w:val="Caption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